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B4414" w14:textId="77777777" w:rsidR="00B57E98" w:rsidRPr="00B617B4" w:rsidRDefault="00B57E98" w:rsidP="00B617B4">
      <w:pPr>
        <w:spacing w:after="0"/>
        <w:rPr>
          <w:rFonts w:eastAsia="Arial" w:cs="Times New Roman"/>
          <w:szCs w:val="26"/>
          <w:lang w:val="en-CA"/>
        </w:rPr>
      </w:pPr>
    </w:p>
    <w:p w14:paraId="4D2D4D75" w14:textId="77777777" w:rsidR="00052EDE" w:rsidRPr="00B617B4" w:rsidRDefault="00052EDE" w:rsidP="00B617B4">
      <w:pPr>
        <w:spacing w:after="0"/>
        <w:rPr>
          <w:rFonts w:eastAsia="Arial" w:cs="Times New Roman"/>
          <w:szCs w:val="26"/>
          <w:lang w:val="en-CA"/>
        </w:rPr>
      </w:pPr>
    </w:p>
    <w:p w14:paraId="776A35FF" w14:textId="77777777" w:rsidR="00052EDE" w:rsidRPr="00B617B4" w:rsidRDefault="00052EDE" w:rsidP="00B617B4">
      <w:pPr>
        <w:spacing w:after="0"/>
        <w:rPr>
          <w:rFonts w:eastAsia="Arial" w:cs="Times New Roman"/>
          <w:szCs w:val="26"/>
          <w:lang w:val="en-CA"/>
        </w:rPr>
      </w:pPr>
    </w:p>
    <w:p w14:paraId="4C814E2A" w14:textId="77777777" w:rsidR="00052EDE" w:rsidRPr="00B617B4" w:rsidRDefault="00052EDE" w:rsidP="00B617B4">
      <w:pPr>
        <w:spacing w:after="0"/>
        <w:rPr>
          <w:rFonts w:eastAsia="Arial" w:cs="Times New Roman"/>
          <w:szCs w:val="26"/>
          <w:lang w:val="en-CA"/>
        </w:rPr>
      </w:pPr>
    </w:p>
    <w:p w14:paraId="02126618" w14:textId="77777777" w:rsidR="00052EDE" w:rsidRPr="00B617B4" w:rsidRDefault="00052EDE" w:rsidP="00B617B4">
      <w:pPr>
        <w:spacing w:after="0"/>
        <w:rPr>
          <w:rFonts w:eastAsia="Arial" w:cs="Times New Roman"/>
          <w:szCs w:val="26"/>
          <w:lang w:val="en-CA"/>
        </w:rPr>
      </w:pPr>
    </w:p>
    <w:p w14:paraId="2C7AD128" w14:textId="77777777" w:rsidR="00052EDE" w:rsidRPr="00B617B4" w:rsidRDefault="00052EDE" w:rsidP="00B617B4">
      <w:pPr>
        <w:spacing w:after="0"/>
        <w:rPr>
          <w:rFonts w:eastAsia="Arial" w:cs="Times New Roman"/>
          <w:szCs w:val="26"/>
          <w:lang w:val="en-CA"/>
        </w:rPr>
      </w:pPr>
    </w:p>
    <w:p w14:paraId="1B4E6593" w14:textId="77777777" w:rsidR="009F5B5A" w:rsidRPr="00B617B4" w:rsidRDefault="009F5B5A" w:rsidP="00B617B4">
      <w:pPr>
        <w:spacing w:after="0"/>
        <w:rPr>
          <w:rFonts w:eastAsia="Arial" w:cs="Times New Roman"/>
          <w:szCs w:val="26"/>
          <w:lang w:val="en-CA"/>
        </w:rPr>
      </w:pPr>
    </w:p>
    <w:p w14:paraId="4A78090E" w14:textId="77777777" w:rsidR="009F5B5A" w:rsidRPr="00B617B4" w:rsidRDefault="009F5B5A" w:rsidP="00B617B4">
      <w:pPr>
        <w:spacing w:after="0"/>
        <w:rPr>
          <w:rFonts w:eastAsia="Arial" w:cs="Times New Roman"/>
          <w:szCs w:val="26"/>
          <w:lang w:val="en-CA"/>
        </w:rPr>
      </w:pPr>
    </w:p>
    <w:p w14:paraId="78738DFA" w14:textId="77777777" w:rsidR="009F5B5A" w:rsidRPr="00B617B4" w:rsidRDefault="009F5B5A" w:rsidP="00B617B4">
      <w:pPr>
        <w:spacing w:after="0"/>
        <w:rPr>
          <w:rFonts w:eastAsia="Arial" w:cs="Times New Roman"/>
          <w:szCs w:val="26"/>
          <w:lang w:val="en-CA"/>
        </w:rPr>
      </w:pPr>
    </w:p>
    <w:p w14:paraId="0F69A1B9" w14:textId="77777777" w:rsidR="009F5B5A" w:rsidRPr="00B617B4" w:rsidRDefault="009F5B5A" w:rsidP="00B617B4">
      <w:pPr>
        <w:spacing w:after="0"/>
        <w:rPr>
          <w:rFonts w:eastAsia="Arial" w:cs="Times New Roman"/>
          <w:szCs w:val="26"/>
          <w:lang w:val="en-CA"/>
        </w:rPr>
      </w:pPr>
    </w:p>
    <w:p w14:paraId="4331F108" w14:textId="77777777" w:rsidR="00052EDE" w:rsidRPr="00B617B4" w:rsidRDefault="00052EDE" w:rsidP="00B617B4">
      <w:pPr>
        <w:spacing w:after="0"/>
        <w:rPr>
          <w:rFonts w:eastAsia="Arial" w:cs="Times New Roman"/>
          <w:szCs w:val="26"/>
          <w:lang w:val="en-CA"/>
        </w:rPr>
      </w:pPr>
    </w:p>
    <w:p w14:paraId="741B1279" w14:textId="77777777" w:rsidR="00052EDE" w:rsidRPr="00B617B4" w:rsidRDefault="00052EDE" w:rsidP="00B617B4">
      <w:pPr>
        <w:spacing w:after="0"/>
        <w:rPr>
          <w:rFonts w:eastAsia="Arial" w:cs="Times New Roman"/>
          <w:szCs w:val="26"/>
          <w:lang w:val="en-CA"/>
        </w:rPr>
      </w:pPr>
    </w:p>
    <w:p w14:paraId="5BC2B79E" w14:textId="77777777" w:rsidR="00B617B4" w:rsidRDefault="00470AB7" w:rsidP="00381D2E">
      <w:pPr>
        <w:pStyle w:val="Heading1"/>
        <w:spacing w:after="0"/>
        <w:jc w:val="center"/>
        <w:rPr>
          <w:rStyle w:val="normaltextrun"/>
          <w:color w:val="000000"/>
          <w:sz w:val="48"/>
          <w:szCs w:val="48"/>
          <w:shd w:val="clear" w:color="auto" w:fill="FFFFFF"/>
        </w:rPr>
      </w:pPr>
      <w:r w:rsidRPr="00727E75">
        <w:rPr>
          <w:rStyle w:val="normaltextrun"/>
          <w:color w:val="000000"/>
          <w:sz w:val="48"/>
          <w:szCs w:val="48"/>
          <w:shd w:val="clear" w:color="auto" w:fill="FFFFFF"/>
        </w:rPr>
        <w:t>You</w:t>
      </w:r>
      <w:r w:rsidR="00CA1724">
        <w:rPr>
          <w:rStyle w:val="normaltextrun"/>
          <w:color w:val="000000"/>
          <w:sz w:val="48"/>
          <w:szCs w:val="48"/>
          <w:shd w:val="clear" w:color="auto" w:fill="FFFFFF"/>
        </w:rPr>
        <w:t>’</w:t>
      </w:r>
      <w:r w:rsidRPr="00727E75">
        <w:rPr>
          <w:rStyle w:val="normaltextrun"/>
          <w:color w:val="000000"/>
          <w:sz w:val="48"/>
          <w:szCs w:val="48"/>
          <w:shd w:val="clear" w:color="auto" w:fill="FFFFFF"/>
        </w:rPr>
        <w:t>ve been elected to your local:</w:t>
      </w:r>
    </w:p>
    <w:p w14:paraId="4DC49CDC" w14:textId="145540AC" w:rsidR="00052EDE" w:rsidRPr="00727E75" w:rsidRDefault="00470AB7" w:rsidP="0046389C">
      <w:pPr>
        <w:pStyle w:val="Heading1"/>
        <w:spacing w:after="120"/>
        <w:jc w:val="center"/>
      </w:pPr>
      <w:r w:rsidRPr="00727E75">
        <w:rPr>
          <w:rStyle w:val="normaltextrun"/>
          <w:color w:val="000000"/>
          <w:sz w:val="48"/>
          <w:szCs w:val="48"/>
          <w:shd w:val="clear" w:color="auto" w:fill="FFFFFF"/>
        </w:rPr>
        <w:t xml:space="preserve"> </w:t>
      </w:r>
      <w:r w:rsidR="002A589F">
        <w:rPr>
          <w:rStyle w:val="normaltextrun"/>
          <w:color w:val="000000"/>
          <w:sz w:val="48"/>
          <w:szCs w:val="48"/>
          <w:shd w:val="clear" w:color="auto" w:fill="FFFFFF"/>
        </w:rPr>
        <w:t>n</w:t>
      </w:r>
      <w:r w:rsidRPr="00727E75">
        <w:rPr>
          <w:rStyle w:val="normaltextrun"/>
          <w:color w:val="000000"/>
          <w:sz w:val="48"/>
          <w:szCs w:val="48"/>
          <w:shd w:val="clear" w:color="auto" w:fill="FFFFFF"/>
        </w:rPr>
        <w:t>ow what?</w:t>
      </w:r>
    </w:p>
    <w:p w14:paraId="23FA20AF" w14:textId="77777777" w:rsidR="00052EDE" w:rsidRPr="00B617B4" w:rsidRDefault="00052EDE" w:rsidP="00B617B4">
      <w:pPr>
        <w:spacing w:after="0"/>
        <w:rPr>
          <w:rFonts w:eastAsia="Arial" w:cs="Times New Roman"/>
          <w:szCs w:val="26"/>
          <w:lang w:val="en-CA"/>
        </w:rPr>
      </w:pPr>
    </w:p>
    <w:p w14:paraId="4184FB86" w14:textId="55E855B6" w:rsidR="00B57E98" w:rsidRDefault="00B57E98" w:rsidP="00B617B4">
      <w:pPr>
        <w:rPr>
          <w:lang w:val="en-CA"/>
        </w:rPr>
      </w:pPr>
    </w:p>
    <w:p w14:paraId="4D2D1809" w14:textId="35319A60" w:rsidR="00727E75" w:rsidRPr="00B617B4" w:rsidRDefault="006E7777" w:rsidP="00B617B4">
      <w:pPr>
        <w:spacing w:after="160"/>
        <w:jc w:val="center"/>
        <w:rPr>
          <w:rFonts w:ascii="Segoe UI" w:eastAsia="Arial" w:hAnsi="Segoe UI" w:cs="Segoe UI"/>
          <w:b/>
          <w:bCs/>
          <w:sz w:val="36"/>
          <w:szCs w:val="36"/>
          <w:lang w:val="en-CA"/>
        </w:rPr>
      </w:pPr>
      <w:r w:rsidRPr="00B617B4">
        <w:rPr>
          <w:rFonts w:ascii="Segoe UI" w:eastAsia="Arial" w:hAnsi="Segoe UI" w:cs="Segoe UI"/>
          <w:b/>
          <w:bCs/>
          <w:sz w:val="36"/>
          <w:szCs w:val="36"/>
          <w:lang w:val="en-CA"/>
        </w:rPr>
        <w:t>Resource guide for inclusive meetings</w:t>
      </w:r>
    </w:p>
    <w:p w14:paraId="5461948F" w14:textId="3E8D26D6" w:rsidR="00727E75" w:rsidRDefault="00727E75" w:rsidP="00B617B4">
      <w:pPr>
        <w:rPr>
          <w:lang w:val="en-CA"/>
        </w:rPr>
      </w:pPr>
    </w:p>
    <w:p w14:paraId="4817C75E" w14:textId="6434267E" w:rsidR="00B617B4" w:rsidRDefault="00B617B4" w:rsidP="00B617B4">
      <w:pPr>
        <w:rPr>
          <w:lang w:val="en-CA"/>
        </w:rPr>
      </w:pPr>
      <w:r>
        <w:rPr>
          <w:lang w:val="en-CA"/>
        </w:rPr>
        <w:br w:type="page"/>
      </w:r>
    </w:p>
    <w:p w14:paraId="56A575B6" w14:textId="7A302D0F" w:rsidR="00856F5A" w:rsidRPr="00F06AD4" w:rsidRDefault="49F20457" w:rsidP="00B617B4">
      <w:pPr>
        <w:rPr>
          <w:rFonts w:ascii="Segoe UI" w:hAnsi="Segoe UI" w:cs="Segoe UI"/>
          <w:b/>
          <w:bCs/>
          <w:sz w:val="32"/>
          <w:szCs w:val="24"/>
        </w:rPr>
      </w:pPr>
      <w:r w:rsidRPr="00F06AD4">
        <w:rPr>
          <w:rFonts w:ascii="Segoe UI" w:hAnsi="Segoe UI" w:cs="Segoe UI"/>
          <w:b/>
          <w:bCs/>
          <w:sz w:val="32"/>
          <w:szCs w:val="24"/>
        </w:rPr>
        <w:lastRenderedPageBreak/>
        <w:t>Why this resource?</w:t>
      </w:r>
    </w:p>
    <w:p w14:paraId="1240AE4A" w14:textId="277CEBA8" w:rsidR="0018206A" w:rsidRDefault="1D717552" w:rsidP="00B617B4">
      <w:pPr>
        <w:spacing w:after="0"/>
        <w:rPr>
          <w:rFonts w:eastAsia="Arial" w:cs="Times New Roman"/>
          <w:szCs w:val="26"/>
          <w:lang w:val="en-CA"/>
        </w:rPr>
      </w:pPr>
      <w:r w:rsidRPr="00196FD6">
        <w:rPr>
          <w:rFonts w:eastAsia="Arial" w:cs="Times New Roman"/>
          <w:szCs w:val="26"/>
          <w:lang w:val="en-CA"/>
        </w:rPr>
        <w:t xml:space="preserve">As leaders, it is our job to make meetings as welcoming and inclusive as possible </w:t>
      </w:r>
      <w:r w:rsidR="006C6189" w:rsidRPr="00196FD6">
        <w:rPr>
          <w:rFonts w:eastAsia="Arial" w:cs="Times New Roman"/>
          <w:szCs w:val="26"/>
          <w:lang w:val="en-CA"/>
        </w:rPr>
        <w:t>for</w:t>
      </w:r>
      <w:r w:rsidRPr="00196FD6">
        <w:rPr>
          <w:rFonts w:eastAsia="Arial" w:cs="Times New Roman"/>
          <w:szCs w:val="26"/>
          <w:lang w:val="en-CA"/>
        </w:rPr>
        <w:t xml:space="preserve"> people who might want to be involved.</w:t>
      </w:r>
      <w:r w:rsidR="009E3604">
        <w:rPr>
          <w:rFonts w:eastAsia="Arial" w:cs="Times New Roman"/>
          <w:szCs w:val="26"/>
          <w:lang w:val="en-CA"/>
        </w:rPr>
        <w:t xml:space="preserve"> </w:t>
      </w:r>
      <w:r w:rsidR="005C243C">
        <w:rPr>
          <w:rFonts w:eastAsia="Arial" w:cs="Times New Roman"/>
          <w:szCs w:val="26"/>
          <w:lang w:val="en-CA"/>
        </w:rPr>
        <w:t>This resource contains a few tools for</w:t>
      </w:r>
      <w:r w:rsidR="0036759F" w:rsidRPr="00196FD6">
        <w:rPr>
          <w:rFonts w:eastAsia="Arial" w:cs="Times New Roman"/>
          <w:szCs w:val="26"/>
          <w:lang w:val="en-CA"/>
        </w:rPr>
        <w:t xml:space="preserve"> mak</w:t>
      </w:r>
      <w:r w:rsidR="005C243C">
        <w:rPr>
          <w:rFonts w:eastAsia="Arial" w:cs="Times New Roman"/>
          <w:szCs w:val="26"/>
          <w:lang w:val="en-CA"/>
        </w:rPr>
        <w:t>ing</w:t>
      </w:r>
      <w:r w:rsidR="0036759F" w:rsidRPr="00196FD6">
        <w:rPr>
          <w:rFonts w:eastAsia="Arial" w:cs="Times New Roman"/>
          <w:szCs w:val="26"/>
          <w:lang w:val="en-CA"/>
        </w:rPr>
        <w:t xml:space="preserve"> meetings more participatory</w:t>
      </w:r>
      <w:r w:rsidR="00BB3585" w:rsidRPr="00196FD6">
        <w:rPr>
          <w:rFonts w:eastAsia="Arial" w:cs="Times New Roman"/>
          <w:szCs w:val="26"/>
          <w:lang w:val="en-CA"/>
        </w:rPr>
        <w:t>.</w:t>
      </w:r>
      <w:r w:rsidR="002017E2">
        <w:rPr>
          <w:rFonts w:eastAsia="Arial" w:cs="Times New Roman"/>
          <w:szCs w:val="26"/>
          <w:lang w:val="en-CA"/>
        </w:rPr>
        <w:t xml:space="preserve"> </w:t>
      </w:r>
      <w:r w:rsidR="00567513">
        <w:rPr>
          <w:rFonts w:eastAsia="Arial" w:cs="Times New Roman"/>
          <w:szCs w:val="26"/>
          <w:lang w:val="en-CA"/>
        </w:rPr>
        <w:t>When</w:t>
      </w:r>
      <w:r w:rsidR="0018206A" w:rsidRPr="002C5126">
        <w:rPr>
          <w:rFonts w:eastAsia="Arial" w:cs="Times New Roman"/>
          <w:szCs w:val="26"/>
          <w:lang w:val="en-CA"/>
        </w:rPr>
        <w:t xml:space="preserve"> we include more perspectives</w:t>
      </w:r>
      <w:r w:rsidR="00567513">
        <w:rPr>
          <w:rFonts w:eastAsia="Arial" w:cs="Times New Roman"/>
          <w:szCs w:val="26"/>
          <w:lang w:val="en-CA"/>
        </w:rPr>
        <w:t xml:space="preserve"> in our decisions</w:t>
      </w:r>
      <w:r w:rsidR="0018206A" w:rsidRPr="002C5126">
        <w:rPr>
          <w:rFonts w:eastAsia="Arial" w:cs="Times New Roman"/>
          <w:szCs w:val="26"/>
          <w:lang w:val="en-CA"/>
        </w:rPr>
        <w:t>, we are more likely to have a union that meets the diverse and changing needs of our broader membership.</w:t>
      </w:r>
    </w:p>
    <w:p w14:paraId="59C9153D" w14:textId="77777777" w:rsidR="00DB3263" w:rsidRPr="00196FD6" w:rsidRDefault="00DB3263" w:rsidP="00B617B4">
      <w:pPr>
        <w:spacing w:after="0"/>
        <w:rPr>
          <w:rFonts w:eastAsia="Arial" w:cs="Times New Roman"/>
          <w:szCs w:val="26"/>
          <w:lang w:val="en-CA"/>
        </w:rPr>
      </w:pPr>
    </w:p>
    <w:p w14:paraId="5A4B02C3" w14:textId="6EB11194" w:rsidR="00A031A0" w:rsidRPr="00A031A0" w:rsidRDefault="00E82CE7" w:rsidP="00B617B4">
      <w:pPr>
        <w:spacing w:after="0"/>
        <w:rPr>
          <w:rFonts w:eastAsia="Arial" w:cs="Times New Roman"/>
          <w:szCs w:val="26"/>
          <w:lang w:val="en-CA"/>
        </w:rPr>
      </w:pPr>
      <w:r w:rsidRPr="00196FD6">
        <w:rPr>
          <w:rFonts w:eastAsia="Arial" w:cs="Times New Roman"/>
          <w:szCs w:val="26"/>
          <w:lang w:val="en-CA"/>
        </w:rPr>
        <w:t xml:space="preserve">Use these tools to hear more perspectives and make </w:t>
      </w:r>
      <w:r w:rsidR="005C243C" w:rsidRPr="00A031A0">
        <w:rPr>
          <w:rFonts w:eastAsia="Arial" w:cs="Times New Roman"/>
          <w:szCs w:val="26"/>
          <w:lang w:val="en-CA"/>
        </w:rPr>
        <w:t>more</w:t>
      </w:r>
      <w:r w:rsidRPr="00196FD6">
        <w:rPr>
          <w:rFonts w:eastAsia="Arial" w:cs="Times New Roman"/>
          <w:szCs w:val="26"/>
          <w:lang w:val="en-CA"/>
        </w:rPr>
        <w:t xml:space="preserve"> informed decisions</w:t>
      </w:r>
      <w:r w:rsidR="005C243C" w:rsidRPr="00A031A0">
        <w:rPr>
          <w:rFonts w:eastAsia="Arial" w:cs="Times New Roman"/>
          <w:szCs w:val="26"/>
          <w:lang w:val="en-CA"/>
        </w:rPr>
        <w:t>. Try them with your committees</w:t>
      </w:r>
      <w:r w:rsidR="009E3604" w:rsidRPr="00A031A0">
        <w:rPr>
          <w:rFonts w:eastAsia="Arial" w:cs="Times New Roman"/>
          <w:szCs w:val="26"/>
          <w:lang w:val="en-CA"/>
        </w:rPr>
        <w:t xml:space="preserve"> to</w:t>
      </w:r>
      <w:r w:rsidRPr="00A031A0">
        <w:rPr>
          <w:rFonts w:eastAsia="Arial" w:cs="Times New Roman"/>
          <w:szCs w:val="26"/>
          <w:lang w:val="en-CA"/>
        </w:rPr>
        <w:t xml:space="preserve"> </w:t>
      </w:r>
      <w:r w:rsidRPr="00196FD6">
        <w:rPr>
          <w:rFonts w:eastAsia="Arial" w:cs="Times New Roman"/>
          <w:szCs w:val="26"/>
          <w:lang w:val="en-CA"/>
        </w:rPr>
        <w:t>take</w:t>
      </w:r>
      <w:r w:rsidR="000A4F54" w:rsidRPr="00196FD6">
        <w:rPr>
          <w:rFonts w:eastAsia="Arial" w:cs="Times New Roman"/>
          <w:szCs w:val="26"/>
          <w:lang w:val="en-CA"/>
        </w:rPr>
        <w:t xml:space="preserve"> a broader cross section of members’ </w:t>
      </w:r>
      <w:r w:rsidR="002017E2" w:rsidRPr="00A031A0">
        <w:rPr>
          <w:rFonts w:eastAsia="Arial" w:cs="Times New Roman"/>
          <w:szCs w:val="26"/>
          <w:lang w:val="en-CA"/>
        </w:rPr>
        <w:t>experiences and points of view</w:t>
      </w:r>
      <w:r w:rsidR="000A4F54" w:rsidRPr="00196FD6">
        <w:rPr>
          <w:rFonts w:eastAsia="Arial" w:cs="Times New Roman"/>
          <w:szCs w:val="26"/>
          <w:lang w:val="en-CA"/>
        </w:rPr>
        <w:t xml:space="preserve"> into account</w:t>
      </w:r>
      <w:r w:rsidR="009E3604" w:rsidRPr="00A031A0">
        <w:rPr>
          <w:rFonts w:eastAsia="Arial" w:cs="Times New Roman"/>
          <w:szCs w:val="26"/>
          <w:lang w:val="en-CA"/>
        </w:rPr>
        <w:t xml:space="preserve"> in your planning</w:t>
      </w:r>
      <w:r w:rsidR="000A4F54" w:rsidRPr="00A031A0">
        <w:rPr>
          <w:rFonts w:eastAsia="Arial" w:cs="Times New Roman"/>
          <w:szCs w:val="26"/>
          <w:lang w:val="en-CA"/>
        </w:rPr>
        <w:t>.</w:t>
      </w:r>
      <w:r w:rsidR="00A031A0" w:rsidRPr="00A031A0">
        <w:rPr>
          <w:rFonts w:eastAsia="Arial" w:cs="Times New Roman"/>
          <w:szCs w:val="26"/>
          <w:lang w:val="en-CA"/>
        </w:rPr>
        <w:t xml:space="preserve"> These are just few examples of ways to include a broad cross section of members with diverse experiences that will help us build power in our unions.</w:t>
      </w:r>
    </w:p>
    <w:p w14:paraId="187C86F7" w14:textId="77777777" w:rsidR="00196FD6" w:rsidRPr="00196FD6" w:rsidRDefault="00196FD6" w:rsidP="00B617B4">
      <w:pPr>
        <w:spacing w:after="0"/>
        <w:rPr>
          <w:rFonts w:eastAsia="Arial" w:cs="Times New Roman"/>
          <w:szCs w:val="26"/>
          <w:lang w:val="en-CA"/>
        </w:rPr>
      </w:pPr>
    </w:p>
    <w:p w14:paraId="1B126296" w14:textId="5A9F812A" w:rsidR="34C4B2F6" w:rsidRPr="00F06AD4" w:rsidRDefault="34C4B2F6" w:rsidP="00B617B4">
      <w:pPr>
        <w:rPr>
          <w:rFonts w:ascii="Segoe UI" w:hAnsi="Segoe UI" w:cs="Segoe UI"/>
          <w:b/>
          <w:bCs/>
          <w:sz w:val="32"/>
          <w:szCs w:val="24"/>
        </w:rPr>
      </w:pPr>
      <w:r w:rsidRPr="00F06AD4">
        <w:rPr>
          <w:rFonts w:ascii="Segoe UI" w:hAnsi="Segoe UI" w:cs="Segoe UI"/>
          <w:b/>
          <w:bCs/>
          <w:sz w:val="32"/>
          <w:szCs w:val="24"/>
        </w:rPr>
        <w:t>How to use it:</w:t>
      </w:r>
    </w:p>
    <w:p w14:paraId="69C5387A" w14:textId="0DC4602B" w:rsidR="004B0B2B" w:rsidRPr="00DB3263" w:rsidRDefault="004B0B2B" w:rsidP="00B617B4">
      <w:pPr>
        <w:pStyle w:val="ListParagraph"/>
        <w:numPr>
          <w:ilvl w:val="0"/>
          <w:numId w:val="1"/>
        </w:numPr>
        <w:ind w:left="284" w:hanging="284"/>
        <w:contextualSpacing w:val="0"/>
        <w:rPr>
          <w:rFonts w:eastAsia="Arial" w:cs="Times New Roman"/>
          <w:szCs w:val="26"/>
          <w:lang w:val="en-CA"/>
        </w:rPr>
      </w:pPr>
      <w:r w:rsidRPr="00DB3263">
        <w:rPr>
          <w:rFonts w:eastAsia="Arial" w:cs="Times New Roman"/>
          <w:szCs w:val="26"/>
          <w:lang w:val="en-CA"/>
        </w:rPr>
        <w:t xml:space="preserve">Use the </w:t>
      </w:r>
      <w:r w:rsidR="0046389C" w:rsidRPr="00DB3263">
        <w:rPr>
          <w:rFonts w:eastAsia="Arial" w:cs="Times New Roman"/>
          <w:szCs w:val="26"/>
          <w:lang w:val="en-CA"/>
        </w:rPr>
        <w:t xml:space="preserve">Table </w:t>
      </w:r>
      <w:r w:rsidR="0046389C">
        <w:rPr>
          <w:rFonts w:eastAsia="Arial" w:cs="Times New Roman"/>
          <w:szCs w:val="26"/>
          <w:lang w:val="en-CA"/>
        </w:rPr>
        <w:t>o</w:t>
      </w:r>
      <w:r w:rsidR="0046389C" w:rsidRPr="00DB3263">
        <w:rPr>
          <w:rFonts w:eastAsia="Arial" w:cs="Times New Roman"/>
          <w:szCs w:val="26"/>
          <w:lang w:val="en-CA"/>
        </w:rPr>
        <w:t xml:space="preserve">f Contents </w:t>
      </w:r>
      <w:r w:rsidRPr="00DB3263">
        <w:rPr>
          <w:rFonts w:eastAsia="Arial" w:cs="Times New Roman"/>
          <w:szCs w:val="26"/>
          <w:lang w:val="en-CA"/>
        </w:rPr>
        <w:t>on the next page.</w:t>
      </w:r>
    </w:p>
    <w:p w14:paraId="65B2B79F" w14:textId="3FB4504F" w:rsidR="34C4B2F6" w:rsidRPr="00DB3263" w:rsidRDefault="34C4B2F6" w:rsidP="00B617B4">
      <w:pPr>
        <w:pStyle w:val="ListParagraph"/>
        <w:numPr>
          <w:ilvl w:val="0"/>
          <w:numId w:val="1"/>
        </w:numPr>
        <w:ind w:left="284" w:hanging="284"/>
        <w:contextualSpacing w:val="0"/>
        <w:rPr>
          <w:rFonts w:eastAsia="Arial" w:cs="Times New Roman"/>
          <w:szCs w:val="26"/>
          <w:lang w:val="en-CA"/>
        </w:rPr>
      </w:pPr>
      <w:r w:rsidRPr="00DB3263">
        <w:rPr>
          <w:rFonts w:eastAsia="Arial" w:cs="Times New Roman"/>
          <w:szCs w:val="26"/>
          <w:lang w:val="en-CA"/>
        </w:rPr>
        <w:t xml:space="preserve">Start with the objective. </w:t>
      </w:r>
      <w:r w:rsidR="2121D619" w:rsidRPr="00DB3263">
        <w:rPr>
          <w:rFonts w:eastAsia="Arial" w:cs="Times New Roman"/>
          <w:szCs w:val="26"/>
          <w:lang w:val="en-CA"/>
        </w:rPr>
        <w:t>What do you hope to achieve in this conversation?</w:t>
      </w:r>
    </w:p>
    <w:p w14:paraId="4853D662" w14:textId="0379C4E3" w:rsidR="34C4B2F6" w:rsidRPr="00DB3263" w:rsidRDefault="34C4B2F6" w:rsidP="00B617B4">
      <w:pPr>
        <w:pStyle w:val="ListParagraph"/>
        <w:numPr>
          <w:ilvl w:val="0"/>
          <w:numId w:val="1"/>
        </w:numPr>
        <w:ind w:left="284" w:hanging="284"/>
        <w:contextualSpacing w:val="0"/>
        <w:rPr>
          <w:rFonts w:eastAsia="Arial" w:cs="Times New Roman"/>
          <w:szCs w:val="26"/>
          <w:lang w:val="en-CA"/>
        </w:rPr>
      </w:pPr>
      <w:r w:rsidRPr="00DB3263">
        <w:rPr>
          <w:rFonts w:eastAsia="Arial" w:cs="Times New Roman"/>
          <w:szCs w:val="26"/>
          <w:lang w:val="en-CA"/>
        </w:rPr>
        <w:t xml:space="preserve">Pick an approach that </w:t>
      </w:r>
      <w:r w:rsidR="59672DA2" w:rsidRPr="00DB3263">
        <w:rPr>
          <w:rFonts w:eastAsia="Arial" w:cs="Times New Roman"/>
          <w:szCs w:val="26"/>
          <w:lang w:val="en-CA"/>
        </w:rPr>
        <w:t>you feel you can facilitate.</w:t>
      </w:r>
    </w:p>
    <w:p w14:paraId="77CD8046" w14:textId="38D22784" w:rsidR="34C4B2F6" w:rsidRPr="00DB3263" w:rsidRDefault="34C4B2F6" w:rsidP="00B617B4">
      <w:pPr>
        <w:pStyle w:val="ListParagraph"/>
        <w:numPr>
          <w:ilvl w:val="0"/>
          <w:numId w:val="1"/>
        </w:numPr>
        <w:ind w:left="284" w:hanging="284"/>
        <w:contextualSpacing w:val="0"/>
        <w:rPr>
          <w:rFonts w:eastAsia="Arial" w:cs="Times New Roman"/>
          <w:szCs w:val="26"/>
          <w:lang w:val="en-CA"/>
        </w:rPr>
      </w:pPr>
      <w:r w:rsidRPr="00DB3263">
        <w:rPr>
          <w:rFonts w:eastAsia="Arial" w:cs="Times New Roman"/>
          <w:szCs w:val="26"/>
          <w:lang w:val="en-CA"/>
        </w:rPr>
        <w:t>Get consent from your group to give it a try.</w:t>
      </w:r>
    </w:p>
    <w:p w14:paraId="1743F22E" w14:textId="062384F5" w:rsidR="34C4B2F6" w:rsidRPr="00DB3263" w:rsidRDefault="34C4B2F6" w:rsidP="00B617B4">
      <w:pPr>
        <w:pStyle w:val="ListParagraph"/>
        <w:numPr>
          <w:ilvl w:val="0"/>
          <w:numId w:val="1"/>
        </w:numPr>
        <w:spacing w:after="0"/>
        <w:ind w:left="284" w:hanging="284"/>
        <w:contextualSpacing w:val="0"/>
        <w:rPr>
          <w:rFonts w:eastAsia="Arial" w:cs="Times New Roman"/>
          <w:szCs w:val="26"/>
          <w:lang w:val="en-CA"/>
        </w:rPr>
      </w:pPr>
      <w:r w:rsidRPr="00DB3263">
        <w:rPr>
          <w:rFonts w:eastAsia="Arial" w:cs="Times New Roman"/>
          <w:szCs w:val="26"/>
          <w:lang w:val="en-CA"/>
        </w:rPr>
        <w:t xml:space="preserve">Plan to have a quick </w:t>
      </w:r>
      <w:r w:rsidR="6E4FF285" w:rsidRPr="00DB3263">
        <w:rPr>
          <w:rFonts w:eastAsia="Arial" w:cs="Times New Roman"/>
          <w:szCs w:val="26"/>
          <w:lang w:val="en-CA"/>
        </w:rPr>
        <w:t>debrief</w:t>
      </w:r>
      <w:r w:rsidRPr="00DB3263">
        <w:rPr>
          <w:rFonts w:eastAsia="Arial" w:cs="Times New Roman"/>
          <w:szCs w:val="26"/>
          <w:lang w:val="en-CA"/>
        </w:rPr>
        <w:t xml:space="preserve"> about the process</w:t>
      </w:r>
      <w:r w:rsidR="274932D9" w:rsidRPr="00DB3263">
        <w:rPr>
          <w:rFonts w:eastAsia="Arial" w:cs="Times New Roman"/>
          <w:szCs w:val="26"/>
          <w:lang w:val="en-CA"/>
        </w:rPr>
        <w:t xml:space="preserve">: </w:t>
      </w:r>
      <w:r w:rsidR="00A141F0" w:rsidRPr="00DB3263">
        <w:rPr>
          <w:rFonts w:eastAsia="Arial" w:cs="Times New Roman"/>
          <w:szCs w:val="26"/>
          <w:lang w:val="en-CA"/>
        </w:rPr>
        <w:t>What did you notice? W</w:t>
      </w:r>
      <w:r w:rsidR="274932D9" w:rsidRPr="00DB3263">
        <w:rPr>
          <w:rFonts w:eastAsia="Arial" w:cs="Times New Roman"/>
          <w:szCs w:val="26"/>
          <w:lang w:val="en-CA"/>
        </w:rPr>
        <w:t>hat worked</w:t>
      </w:r>
      <w:r w:rsidR="00A141F0" w:rsidRPr="00DB3263">
        <w:rPr>
          <w:rFonts w:eastAsia="Arial" w:cs="Times New Roman"/>
          <w:szCs w:val="26"/>
          <w:lang w:val="en-CA"/>
        </w:rPr>
        <w:t xml:space="preserve"> well?</w:t>
      </w:r>
      <w:r w:rsidR="274932D9" w:rsidRPr="00DB3263">
        <w:rPr>
          <w:rFonts w:eastAsia="Arial" w:cs="Times New Roman"/>
          <w:szCs w:val="26"/>
          <w:lang w:val="en-CA"/>
        </w:rPr>
        <w:t xml:space="preserve"> </w:t>
      </w:r>
      <w:r w:rsidR="00A141F0" w:rsidRPr="00DB3263">
        <w:rPr>
          <w:rFonts w:eastAsia="Arial" w:cs="Times New Roman"/>
          <w:szCs w:val="26"/>
          <w:lang w:val="en-CA"/>
        </w:rPr>
        <w:t>W</w:t>
      </w:r>
      <w:r w:rsidR="274932D9" w:rsidRPr="00DB3263">
        <w:rPr>
          <w:rFonts w:eastAsia="Arial" w:cs="Times New Roman"/>
          <w:szCs w:val="26"/>
          <w:lang w:val="en-CA"/>
        </w:rPr>
        <w:t>hat didn’t</w:t>
      </w:r>
      <w:r w:rsidR="00A141F0" w:rsidRPr="00DB3263">
        <w:rPr>
          <w:rFonts w:eastAsia="Arial" w:cs="Times New Roman"/>
          <w:szCs w:val="26"/>
          <w:lang w:val="en-CA"/>
        </w:rPr>
        <w:t>?</w:t>
      </w:r>
      <w:r w:rsidR="274932D9" w:rsidRPr="00DB3263">
        <w:rPr>
          <w:rFonts w:eastAsia="Arial" w:cs="Times New Roman"/>
          <w:szCs w:val="26"/>
          <w:lang w:val="en-CA"/>
        </w:rPr>
        <w:t xml:space="preserve"> </w:t>
      </w:r>
      <w:r w:rsidR="00A141F0" w:rsidRPr="00DB3263">
        <w:rPr>
          <w:rFonts w:eastAsia="Arial" w:cs="Times New Roman"/>
          <w:szCs w:val="26"/>
          <w:lang w:val="en-CA"/>
        </w:rPr>
        <w:t>How might this tool be useful in the future?</w:t>
      </w:r>
    </w:p>
    <w:p w14:paraId="40B87C15" w14:textId="77777777" w:rsidR="00196FD6" w:rsidRPr="00196FD6" w:rsidRDefault="00196FD6" w:rsidP="00B617B4">
      <w:pPr>
        <w:spacing w:after="0"/>
        <w:rPr>
          <w:lang w:val="en-CA"/>
        </w:rPr>
      </w:pPr>
    </w:p>
    <w:p w14:paraId="6337AB56" w14:textId="7886593D" w:rsidR="00856F5A" w:rsidRPr="00F06AD4" w:rsidRDefault="4DA2651E" w:rsidP="00B617B4">
      <w:pPr>
        <w:rPr>
          <w:rFonts w:ascii="Segoe UI" w:hAnsi="Segoe UI" w:cs="Segoe UI"/>
          <w:b/>
          <w:bCs/>
          <w:sz w:val="32"/>
          <w:szCs w:val="24"/>
        </w:rPr>
      </w:pPr>
      <w:r w:rsidRPr="00F06AD4">
        <w:rPr>
          <w:rFonts w:ascii="Segoe UI" w:hAnsi="Segoe UI" w:cs="Segoe UI"/>
          <w:b/>
          <w:bCs/>
          <w:sz w:val="32"/>
          <w:szCs w:val="24"/>
        </w:rPr>
        <w:t>What else?</w:t>
      </w:r>
    </w:p>
    <w:p w14:paraId="6AB616C0" w14:textId="77777777" w:rsidR="00053689" w:rsidRPr="00A308D5" w:rsidRDefault="4DA2651E" w:rsidP="00B617B4">
      <w:pPr>
        <w:rPr>
          <w:rFonts w:eastAsia="Arial" w:cs="Times New Roman"/>
          <w:szCs w:val="26"/>
          <w:lang w:val="en-CA"/>
        </w:rPr>
      </w:pPr>
      <w:r w:rsidRPr="00A308D5">
        <w:rPr>
          <w:rFonts w:eastAsia="Arial" w:cs="Times New Roman"/>
          <w:szCs w:val="26"/>
          <w:lang w:val="en-CA"/>
        </w:rPr>
        <w:t xml:space="preserve">Talk to your education representative about workshops and </w:t>
      </w:r>
      <w:r w:rsidR="00A141F0" w:rsidRPr="00A308D5">
        <w:rPr>
          <w:rFonts w:eastAsia="Arial" w:cs="Times New Roman"/>
          <w:szCs w:val="26"/>
          <w:lang w:val="en-CA"/>
        </w:rPr>
        <w:t>other resources</w:t>
      </w:r>
      <w:r w:rsidRPr="00A308D5">
        <w:rPr>
          <w:rFonts w:eastAsia="Arial" w:cs="Times New Roman"/>
          <w:szCs w:val="26"/>
          <w:lang w:val="en-CA"/>
        </w:rPr>
        <w:t xml:space="preserve"> for</w:t>
      </w:r>
      <w:r w:rsidR="00053689" w:rsidRPr="00A308D5">
        <w:rPr>
          <w:rFonts w:eastAsia="Arial" w:cs="Times New Roman"/>
          <w:szCs w:val="26"/>
          <w:lang w:val="en-CA"/>
        </w:rPr>
        <w:t>:</w:t>
      </w:r>
    </w:p>
    <w:p w14:paraId="5B462BF8" w14:textId="6C76A5FC" w:rsidR="00234E04" w:rsidRPr="00F06AD4" w:rsidRDefault="004B0B2B" w:rsidP="00B617B4">
      <w:pPr>
        <w:pStyle w:val="ListParagraph"/>
        <w:numPr>
          <w:ilvl w:val="0"/>
          <w:numId w:val="1"/>
        </w:numPr>
        <w:ind w:left="284" w:hanging="284"/>
        <w:contextualSpacing w:val="0"/>
        <w:rPr>
          <w:rFonts w:eastAsia="Arial" w:cs="Times New Roman"/>
          <w:szCs w:val="26"/>
          <w:lang w:val="en-CA"/>
        </w:rPr>
      </w:pPr>
      <w:r w:rsidRPr="00F06AD4">
        <w:rPr>
          <w:rFonts w:eastAsia="Arial" w:cs="Times New Roman"/>
          <w:szCs w:val="26"/>
          <w:lang w:val="en-CA"/>
        </w:rPr>
        <w:t>S</w:t>
      </w:r>
      <w:r w:rsidR="6062BEAD" w:rsidRPr="00F06AD4">
        <w:rPr>
          <w:rFonts w:eastAsia="Arial" w:cs="Times New Roman"/>
          <w:szCs w:val="26"/>
          <w:lang w:val="en-CA"/>
        </w:rPr>
        <w:t xml:space="preserve">trengthening your </w:t>
      </w:r>
      <w:r w:rsidR="00392B62" w:rsidRPr="00F06AD4">
        <w:rPr>
          <w:rFonts w:eastAsia="Arial" w:cs="Times New Roman"/>
          <w:szCs w:val="26"/>
          <w:lang w:val="en-CA"/>
        </w:rPr>
        <w:t>team</w:t>
      </w:r>
      <w:r w:rsidR="00AB0936">
        <w:rPr>
          <w:rFonts w:eastAsia="Arial" w:cs="Times New Roman"/>
          <w:szCs w:val="26"/>
          <w:lang w:val="en-CA"/>
        </w:rPr>
        <w:t xml:space="preserve"> and resolving conflict</w:t>
      </w:r>
      <w:r w:rsidR="00D122D1">
        <w:rPr>
          <w:rFonts w:eastAsia="Arial" w:cs="Times New Roman"/>
          <w:szCs w:val="26"/>
          <w:lang w:val="en-CA"/>
        </w:rPr>
        <w:t>.</w:t>
      </w:r>
    </w:p>
    <w:p w14:paraId="14D6D890" w14:textId="19653A0F" w:rsidR="00234E04" w:rsidRPr="00F06AD4" w:rsidRDefault="004B0B2B" w:rsidP="00B617B4">
      <w:pPr>
        <w:pStyle w:val="ListParagraph"/>
        <w:numPr>
          <w:ilvl w:val="0"/>
          <w:numId w:val="1"/>
        </w:numPr>
        <w:ind w:left="284" w:hanging="284"/>
        <w:contextualSpacing w:val="0"/>
        <w:rPr>
          <w:rFonts w:eastAsia="Arial" w:cs="Times New Roman"/>
          <w:szCs w:val="26"/>
          <w:lang w:val="en-CA"/>
        </w:rPr>
      </w:pPr>
      <w:r w:rsidRPr="00F06AD4">
        <w:rPr>
          <w:rFonts w:eastAsia="Arial" w:cs="Times New Roman"/>
          <w:szCs w:val="26"/>
          <w:lang w:val="en-CA"/>
        </w:rPr>
        <w:t>M</w:t>
      </w:r>
      <w:r w:rsidR="4DA2651E" w:rsidRPr="00F06AD4">
        <w:rPr>
          <w:rFonts w:eastAsia="Arial" w:cs="Times New Roman"/>
          <w:szCs w:val="26"/>
          <w:lang w:val="en-CA"/>
        </w:rPr>
        <w:t xml:space="preserve">aking meetings </w:t>
      </w:r>
      <w:r w:rsidR="00234E04" w:rsidRPr="00F06AD4">
        <w:rPr>
          <w:rFonts w:eastAsia="Arial" w:cs="Times New Roman"/>
          <w:szCs w:val="26"/>
          <w:lang w:val="en-CA"/>
        </w:rPr>
        <w:t xml:space="preserve">and decisions </w:t>
      </w:r>
      <w:r w:rsidR="4DA2651E" w:rsidRPr="00F06AD4">
        <w:rPr>
          <w:rFonts w:eastAsia="Arial" w:cs="Times New Roman"/>
          <w:szCs w:val="26"/>
          <w:lang w:val="en-CA"/>
        </w:rPr>
        <w:t>more inclusive</w:t>
      </w:r>
      <w:r w:rsidR="00392B62">
        <w:rPr>
          <w:rFonts w:eastAsia="Arial" w:cs="Times New Roman"/>
          <w:szCs w:val="26"/>
          <w:lang w:val="en-CA"/>
        </w:rPr>
        <w:t>.</w:t>
      </w:r>
    </w:p>
    <w:p w14:paraId="2421168D" w14:textId="1ECA9D73" w:rsidR="4DA2651E" w:rsidRPr="00F06AD4" w:rsidRDefault="004B0B2B" w:rsidP="00B617B4">
      <w:pPr>
        <w:pStyle w:val="ListParagraph"/>
        <w:numPr>
          <w:ilvl w:val="0"/>
          <w:numId w:val="1"/>
        </w:numPr>
        <w:spacing w:after="0"/>
        <w:ind w:left="284" w:hanging="284"/>
        <w:contextualSpacing w:val="0"/>
        <w:rPr>
          <w:rFonts w:eastAsia="Arial" w:cs="Times New Roman"/>
          <w:szCs w:val="26"/>
          <w:lang w:val="en-CA"/>
        </w:rPr>
      </w:pPr>
      <w:r w:rsidRPr="00F06AD4">
        <w:rPr>
          <w:rFonts w:eastAsia="Arial" w:cs="Times New Roman"/>
          <w:szCs w:val="26"/>
          <w:lang w:val="en-CA"/>
        </w:rPr>
        <w:t>I</w:t>
      </w:r>
      <w:r w:rsidR="78DD599D" w:rsidRPr="00F06AD4">
        <w:rPr>
          <w:rFonts w:eastAsia="Arial" w:cs="Times New Roman"/>
          <w:szCs w:val="26"/>
          <w:lang w:val="en-CA"/>
        </w:rPr>
        <w:t>ncreasing</w:t>
      </w:r>
      <w:r w:rsidR="4DA2651E" w:rsidRPr="00F06AD4">
        <w:rPr>
          <w:rFonts w:eastAsia="Arial" w:cs="Times New Roman"/>
          <w:szCs w:val="26"/>
          <w:lang w:val="en-CA"/>
        </w:rPr>
        <w:t xml:space="preserve"> </w:t>
      </w:r>
      <w:r w:rsidR="006D18C2">
        <w:rPr>
          <w:rFonts w:eastAsia="Arial" w:cs="Times New Roman"/>
          <w:szCs w:val="26"/>
          <w:lang w:val="en-CA"/>
        </w:rPr>
        <w:t>member engagement</w:t>
      </w:r>
      <w:r w:rsidR="00D122D1">
        <w:rPr>
          <w:rFonts w:eastAsia="Arial" w:cs="Times New Roman"/>
          <w:szCs w:val="26"/>
          <w:lang w:val="en-CA"/>
        </w:rPr>
        <w:t>.</w:t>
      </w:r>
    </w:p>
    <w:p w14:paraId="1933C0BB" w14:textId="29AA3F60" w:rsidR="00AB0936" w:rsidRPr="00AB0936" w:rsidRDefault="00AB0936" w:rsidP="00B617B4">
      <w:pPr>
        <w:spacing w:after="0"/>
        <w:rPr>
          <w:rFonts w:eastAsia="Arial" w:cs="Times New Roman"/>
          <w:szCs w:val="26"/>
          <w:lang w:val="en-CA"/>
        </w:rPr>
      </w:pPr>
    </w:p>
    <w:p w14:paraId="258CFDDC" w14:textId="540D8DE8" w:rsidR="3D57426C" w:rsidRPr="00DF374B" w:rsidRDefault="3D57426C" w:rsidP="00B617B4">
      <w:pPr>
        <w:rPr>
          <w:lang w:val="en-CA"/>
        </w:rPr>
      </w:pPr>
      <w:r w:rsidRPr="00DF374B">
        <w:rPr>
          <w:lang w:val="en-CA"/>
        </w:rPr>
        <w:br w:type="page"/>
      </w:r>
    </w:p>
    <w:p w14:paraId="11F8F391" w14:textId="19833A81" w:rsidR="3D57426C" w:rsidRPr="004C2A3B" w:rsidRDefault="00DE28A5" w:rsidP="00B617B4">
      <w:pPr>
        <w:pStyle w:val="Heading1"/>
      </w:pPr>
      <w:r w:rsidRPr="004C2A3B">
        <w:lastRenderedPageBreak/>
        <w:t>Table of contents</w:t>
      </w:r>
    </w:p>
    <w:tbl>
      <w:tblPr>
        <w:tblW w:w="0" w:type="auto"/>
        <w:tblLayout w:type="fixed"/>
        <w:tblLook w:val="04A0" w:firstRow="1" w:lastRow="0" w:firstColumn="1" w:lastColumn="0" w:noHBand="0" w:noVBand="1"/>
      </w:tblPr>
      <w:tblGrid>
        <w:gridCol w:w="2970"/>
        <w:gridCol w:w="3836"/>
        <w:gridCol w:w="1399"/>
      </w:tblGrid>
      <w:tr w:rsidR="439E72F5" w:rsidRPr="00FE763E" w14:paraId="2C6E5562" w14:textId="77777777" w:rsidTr="00813292">
        <w:trPr>
          <w:trHeight w:val="684"/>
        </w:trPr>
        <w:tc>
          <w:tcPr>
            <w:tcW w:w="2970" w:type="dxa"/>
            <w:tcBorders>
              <w:top w:val="nil"/>
              <w:left w:val="nil"/>
              <w:bottom w:val="nil"/>
              <w:right w:val="nil"/>
            </w:tcBorders>
            <w:shd w:val="clear" w:color="auto" w:fill="62A39F"/>
            <w:vAlign w:val="center"/>
          </w:tcPr>
          <w:p w14:paraId="322B3609" w14:textId="5AC425EF" w:rsidR="439E72F5" w:rsidRPr="00FE763E" w:rsidRDefault="439E72F5" w:rsidP="009F2785">
            <w:pPr>
              <w:jc w:val="center"/>
              <w:rPr>
                <w:rFonts w:ascii="Segoe UI" w:hAnsi="Segoe UI" w:cs="Segoe UI"/>
                <w:b/>
                <w:bCs/>
                <w:szCs w:val="28"/>
                <w:lang w:val="en-CA"/>
              </w:rPr>
            </w:pPr>
            <w:r w:rsidRPr="00FE763E">
              <w:rPr>
                <w:rFonts w:ascii="Segoe UI" w:eastAsia="Arial" w:hAnsi="Segoe UI" w:cs="Segoe UI"/>
                <w:b/>
                <w:bCs/>
                <w:color w:val="FFFFFF" w:themeColor="background1"/>
                <w:szCs w:val="28"/>
                <w:lang w:val="en-CA"/>
              </w:rPr>
              <w:t>Objective</w:t>
            </w:r>
          </w:p>
        </w:tc>
        <w:tc>
          <w:tcPr>
            <w:tcW w:w="3836" w:type="dxa"/>
            <w:tcBorders>
              <w:top w:val="nil"/>
              <w:left w:val="nil"/>
              <w:bottom w:val="nil"/>
              <w:right w:val="nil"/>
            </w:tcBorders>
            <w:shd w:val="clear" w:color="auto" w:fill="62A39F"/>
            <w:vAlign w:val="center"/>
          </w:tcPr>
          <w:p w14:paraId="7B616651" w14:textId="31F032BE" w:rsidR="439E72F5" w:rsidRPr="00FE763E" w:rsidRDefault="439E72F5" w:rsidP="009F2785">
            <w:pPr>
              <w:jc w:val="center"/>
              <w:rPr>
                <w:rFonts w:ascii="Segoe UI" w:hAnsi="Segoe UI" w:cs="Segoe UI"/>
                <w:b/>
                <w:bCs/>
                <w:szCs w:val="28"/>
                <w:lang w:val="en-CA"/>
              </w:rPr>
            </w:pPr>
            <w:r w:rsidRPr="00FE763E">
              <w:rPr>
                <w:rFonts w:ascii="Segoe UI" w:eastAsia="Arial" w:hAnsi="Segoe UI" w:cs="Segoe UI"/>
                <w:b/>
                <w:bCs/>
                <w:color w:val="FFFFFF" w:themeColor="background1"/>
                <w:szCs w:val="28"/>
                <w:lang w:val="en-CA"/>
              </w:rPr>
              <w:t>Tools</w:t>
            </w:r>
          </w:p>
        </w:tc>
        <w:tc>
          <w:tcPr>
            <w:tcW w:w="1399" w:type="dxa"/>
            <w:tcBorders>
              <w:top w:val="nil"/>
              <w:left w:val="nil"/>
              <w:bottom w:val="nil"/>
              <w:right w:val="nil"/>
            </w:tcBorders>
            <w:shd w:val="clear" w:color="auto" w:fill="62A39F"/>
            <w:vAlign w:val="center"/>
          </w:tcPr>
          <w:p w14:paraId="6A01D9A4" w14:textId="66D77298" w:rsidR="439E72F5" w:rsidRPr="00FE763E" w:rsidRDefault="439E72F5" w:rsidP="009F2785">
            <w:pPr>
              <w:jc w:val="center"/>
              <w:rPr>
                <w:rFonts w:ascii="Segoe UI" w:hAnsi="Segoe UI" w:cs="Segoe UI"/>
                <w:b/>
                <w:bCs/>
                <w:szCs w:val="28"/>
                <w:lang w:val="en-CA"/>
              </w:rPr>
            </w:pPr>
            <w:r w:rsidRPr="00FE763E">
              <w:rPr>
                <w:rFonts w:ascii="Segoe UI" w:eastAsia="Arial" w:hAnsi="Segoe UI" w:cs="Segoe UI"/>
                <w:b/>
                <w:bCs/>
                <w:color w:val="FFFFFF" w:themeColor="background1"/>
                <w:szCs w:val="28"/>
                <w:lang w:val="en-CA"/>
              </w:rPr>
              <w:t>Page</w:t>
            </w:r>
          </w:p>
        </w:tc>
      </w:tr>
      <w:tr w:rsidR="00B96A51" w:rsidRPr="00FE763E" w14:paraId="46A1DD19" w14:textId="77777777" w:rsidTr="00813292">
        <w:trPr>
          <w:trHeight w:val="684"/>
        </w:trPr>
        <w:tc>
          <w:tcPr>
            <w:tcW w:w="2970" w:type="dxa"/>
            <w:vMerge w:val="restart"/>
            <w:tcBorders>
              <w:top w:val="single" w:sz="8" w:space="0" w:color="auto"/>
              <w:left w:val="nil"/>
              <w:right w:val="nil"/>
            </w:tcBorders>
            <w:vAlign w:val="center"/>
          </w:tcPr>
          <w:p w14:paraId="7A8165B4" w14:textId="521F3725" w:rsidR="00B96A51" w:rsidRPr="003C6682" w:rsidRDefault="00B96A51" w:rsidP="00B617B4">
            <w:pPr>
              <w:spacing w:after="0"/>
              <w:rPr>
                <w:rFonts w:cs="Times New Roman"/>
                <w:b/>
                <w:bCs/>
                <w:szCs w:val="28"/>
                <w:lang w:val="en-CA"/>
              </w:rPr>
            </w:pPr>
            <w:r w:rsidRPr="003C6682">
              <w:rPr>
                <w:rFonts w:eastAsia="Arial" w:cs="Times New Roman"/>
                <w:b/>
                <w:bCs/>
                <w:szCs w:val="28"/>
                <w:lang w:val="en-CA"/>
              </w:rPr>
              <w:t>Hear everyone’s ideas</w:t>
            </w:r>
          </w:p>
        </w:tc>
        <w:tc>
          <w:tcPr>
            <w:tcW w:w="3836" w:type="dxa"/>
            <w:tcBorders>
              <w:top w:val="single" w:sz="8" w:space="0" w:color="auto"/>
              <w:left w:val="nil"/>
              <w:right w:val="nil"/>
            </w:tcBorders>
            <w:vAlign w:val="center"/>
          </w:tcPr>
          <w:p w14:paraId="03941911" w14:textId="73CBF53B" w:rsidR="00B96A51" w:rsidRPr="00FE763E" w:rsidRDefault="00B96A51" w:rsidP="00B617B4">
            <w:pPr>
              <w:spacing w:after="0"/>
              <w:rPr>
                <w:rFonts w:cs="Times New Roman"/>
                <w:szCs w:val="28"/>
                <w:lang w:val="en-CA"/>
              </w:rPr>
            </w:pPr>
            <w:r w:rsidRPr="00FE763E">
              <w:rPr>
                <w:rFonts w:eastAsia="Times New Roman" w:cs="Times New Roman"/>
                <w:szCs w:val="28"/>
                <w:lang w:val="en-CA"/>
              </w:rPr>
              <w:t>Go around</w:t>
            </w:r>
          </w:p>
        </w:tc>
        <w:tc>
          <w:tcPr>
            <w:tcW w:w="1399" w:type="dxa"/>
            <w:tcBorders>
              <w:top w:val="single" w:sz="8" w:space="0" w:color="auto"/>
              <w:left w:val="nil"/>
              <w:right w:val="nil"/>
            </w:tcBorders>
            <w:vAlign w:val="center"/>
          </w:tcPr>
          <w:p w14:paraId="6D3749F0" w14:textId="0BC2FE73" w:rsidR="00B96A51" w:rsidRPr="00FE763E" w:rsidRDefault="00E365B5" w:rsidP="00C00154">
            <w:pPr>
              <w:spacing w:after="0"/>
              <w:ind w:left="-257" w:right="534"/>
              <w:jc w:val="right"/>
              <w:rPr>
                <w:rFonts w:cs="Times New Roman"/>
                <w:szCs w:val="28"/>
                <w:lang w:val="en-CA"/>
              </w:rPr>
            </w:pPr>
            <w:r>
              <w:rPr>
                <w:rFonts w:cs="Times New Roman"/>
                <w:szCs w:val="28"/>
                <w:lang w:val="en-CA"/>
              </w:rPr>
              <w:t>4</w:t>
            </w:r>
          </w:p>
        </w:tc>
      </w:tr>
      <w:tr w:rsidR="00B96A51" w:rsidRPr="00FE763E" w14:paraId="4AD58F54" w14:textId="77777777" w:rsidTr="00813292">
        <w:trPr>
          <w:trHeight w:val="684"/>
        </w:trPr>
        <w:tc>
          <w:tcPr>
            <w:tcW w:w="2970" w:type="dxa"/>
            <w:vMerge/>
            <w:tcBorders>
              <w:left w:val="nil"/>
            </w:tcBorders>
            <w:vAlign w:val="center"/>
          </w:tcPr>
          <w:p w14:paraId="7918C5B5" w14:textId="77777777" w:rsidR="00B96A51" w:rsidRPr="00FE763E" w:rsidRDefault="00B96A51" w:rsidP="00B617B4">
            <w:pPr>
              <w:spacing w:after="0"/>
              <w:rPr>
                <w:rFonts w:cs="Times New Roman"/>
                <w:szCs w:val="28"/>
                <w:lang w:val="en-CA"/>
              </w:rPr>
            </w:pPr>
          </w:p>
        </w:tc>
        <w:tc>
          <w:tcPr>
            <w:tcW w:w="3836" w:type="dxa"/>
            <w:tcBorders>
              <w:top w:val="nil"/>
              <w:left w:val="nil"/>
              <w:bottom w:val="nil"/>
              <w:right w:val="nil"/>
            </w:tcBorders>
            <w:vAlign w:val="center"/>
          </w:tcPr>
          <w:p w14:paraId="0B008281" w14:textId="1B6D34FA" w:rsidR="00B96A51" w:rsidRPr="00FE763E" w:rsidRDefault="00B96A51" w:rsidP="00B617B4">
            <w:pPr>
              <w:spacing w:after="0"/>
              <w:rPr>
                <w:rFonts w:cs="Times New Roman"/>
                <w:szCs w:val="28"/>
                <w:lang w:val="en-CA"/>
              </w:rPr>
            </w:pPr>
            <w:r w:rsidRPr="00FE763E">
              <w:rPr>
                <w:rFonts w:cs="Times New Roman"/>
                <w:szCs w:val="28"/>
                <w:lang w:val="en-CA"/>
              </w:rPr>
              <w:t>Small groups</w:t>
            </w:r>
          </w:p>
        </w:tc>
        <w:tc>
          <w:tcPr>
            <w:tcW w:w="1399" w:type="dxa"/>
            <w:tcBorders>
              <w:top w:val="nil"/>
              <w:left w:val="nil"/>
              <w:bottom w:val="nil"/>
              <w:right w:val="nil"/>
            </w:tcBorders>
            <w:vAlign w:val="center"/>
          </w:tcPr>
          <w:p w14:paraId="37DDB454" w14:textId="52A84177" w:rsidR="00B96A51" w:rsidRPr="00FE763E" w:rsidRDefault="00E365B5" w:rsidP="00C00154">
            <w:pPr>
              <w:spacing w:after="0"/>
              <w:ind w:left="-257" w:right="534"/>
              <w:jc w:val="right"/>
              <w:rPr>
                <w:rFonts w:cs="Times New Roman"/>
                <w:szCs w:val="28"/>
                <w:lang w:val="en-CA"/>
              </w:rPr>
            </w:pPr>
            <w:r>
              <w:rPr>
                <w:rFonts w:cs="Times New Roman"/>
                <w:szCs w:val="28"/>
                <w:lang w:val="en-CA"/>
              </w:rPr>
              <w:t>5</w:t>
            </w:r>
          </w:p>
        </w:tc>
      </w:tr>
      <w:tr w:rsidR="00B96A51" w:rsidRPr="00FE763E" w14:paraId="5FB8E961" w14:textId="77777777" w:rsidTr="00813292">
        <w:trPr>
          <w:trHeight w:val="684"/>
        </w:trPr>
        <w:tc>
          <w:tcPr>
            <w:tcW w:w="2970" w:type="dxa"/>
            <w:vMerge/>
            <w:tcBorders>
              <w:left w:val="nil"/>
            </w:tcBorders>
            <w:vAlign w:val="center"/>
          </w:tcPr>
          <w:p w14:paraId="78865946" w14:textId="77777777" w:rsidR="00B96A51" w:rsidRPr="00FE763E" w:rsidRDefault="00B96A51" w:rsidP="00B617B4">
            <w:pPr>
              <w:spacing w:after="0"/>
              <w:rPr>
                <w:rFonts w:cs="Times New Roman"/>
                <w:szCs w:val="28"/>
                <w:lang w:val="en-CA"/>
              </w:rPr>
            </w:pPr>
          </w:p>
        </w:tc>
        <w:tc>
          <w:tcPr>
            <w:tcW w:w="3836" w:type="dxa"/>
            <w:tcBorders>
              <w:top w:val="nil"/>
              <w:left w:val="nil"/>
              <w:right w:val="nil"/>
            </w:tcBorders>
            <w:vAlign w:val="center"/>
          </w:tcPr>
          <w:p w14:paraId="2A3762C4" w14:textId="5FA49CBA" w:rsidR="00B96A51" w:rsidRPr="00FE763E" w:rsidRDefault="0017292D" w:rsidP="00B617B4">
            <w:pPr>
              <w:spacing w:after="0"/>
              <w:rPr>
                <w:rFonts w:cs="Times New Roman"/>
                <w:szCs w:val="28"/>
                <w:lang w:val="en-CA"/>
              </w:rPr>
            </w:pPr>
            <w:r>
              <w:rPr>
                <w:rFonts w:eastAsia="Arial" w:cs="Times New Roman"/>
                <w:szCs w:val="28"/>
                <w:lang w:val="en-CA"/>
              </w:rPr>
              <w:t>World Café</w:t>
            </w:r>
          </w:p>
        </w:tc>
        <w:tc>
          <w:tcPr>
            <w:tcW w:w="1399" w:type="dxa"/>
            <w:tcBorders>
              <w:top w:val="nil"/>
              <w:left w:val="nil"/>
              <w:right w:val="nil"/>
            </w:tcBorders>
            <w:vAlign w:val="center"/>
          </w:tcPr>
          <w:p w14:paraId="4884097E" w14:textId="1BE45B35" w:rsidR="00B96A51" w:rsidRPr="00FE763E" w:rsidRDefault="00E365B5" w:rsidP="00C00154">
            <w:pPr>
              <w:spacing w:after="0"/>
              <w:ind w:left="-257" w:right="534"/>
              <w:jc w:val="right"/>
              <w:rPr>
                <w:rFonts w:cs="Times New Roman"/>
                <w:szCs w:val="28"/>
                <w:lang w:val="en-CA"/>
              </w:rPr>
            </w:pPr>
            <w:r>
              <w:rPr>
                <w:rFonts w:cs="Times New Roman"/>
                <w:szCs w:val="28"/>
                <w:lang w:val="en-CA"/>
              </w:rPr>
              <w:t>6</w:t>
            </w:r>
          </w:p>
        </w:tc>
      </w:tr>
      <w:tr w:rsidR="00B96A51" w:rsidRPr="00FE763E" w14:paraId="0B6D873C" w14:textId="77777777" w:rsidTr="00813292">
        <w:trPr>
          <w:trHeight w:val="684"/>
        </w:trPr>
        <w:tc>
          <w:tcPr>
            <w:tcW w:w="2970" w:type="dxa"/>
            <w:vMerge/>
            <w:tcBorders>
              <w:left w:val="nil"/>
            </w:tcBorders>
            <w:vAlign w:val="center"/>
          </w:tcPr>
          <w:p w14:paraId="0CF5BAE7" w14:textId="77777777" w:rsidR="00B96A51" w:rsidRPr="00FE763E" w:rsidRDefault="00B96A51" w:rsidP="00B617B4">
            <w:pPr>
              <w:spacing w:after="0"/>
              <w:rPr>
                <w:rFonts w:cs="Times New Roman"/>
                <w:szCs w:val="28"/>
                <w:lang w:val="en-CA"/>
              </w:rPr>
            </w:pPr>
          </w:p>
        </w:tc>
        <w:tc>
          <w:tcPr>
            <w:tcW w:w="3836" w:type="dxa"/>
            <w:tcBorders>
              <w:top w:val="nil"/>
              <w:left w:val="nil"/>
              <w:right w:val="nil"/>
            </w:tcBorders>
            <w:vAlign w:val="center"/>
          </w:tcPr>
          <w:p w14:paraId="22B4A564" w14:textId="577B0648" w:rsidR="00B96A51" w:rsidRPr="00B96A51" w:rsidRDefault="0017292D" w:rsidP="00B617B4">
            <w:pPr>
              <w:spacing w:after="0"/>
              <w:rPr>
                <w:rFonts w:cs="Times New Roman"/>
                <w:szCs w:val="28"/>
                <w:lang w:val="en-CA"/>
              </w:rPr>
            </w:pPr>
            <w:r>
              <w:rPr>
                <w:rFonts w:eastAsia="Times New Roman" w:cs="Times New Roman"/>
                <w:szCs w:val="28"/>
                <w:lang w:val="en-CA"/>
              </w:rPr>
              <w:t>Parking Lot</w:t>
            </w:r>
          </w:p>
        </w:tc>
        <w:tc>
          <w:tcPr>
            <w:tcW w:w="1399" w:type="dxa"/>
            <w:tcBorders>
              <w:top w:val="nil"/>
              <w:left w:val="nil"/>
              <w:right w:val="nil"/>
            </w:tcBorders>
            <w:vAlign w:val="center"/>
          </w:tcPr>
          <w:p w14:paraId="5F0FFD27" w14:textId="228BC617" w:rsidR="00B96A51" w:rsidRPr="00FE763E" w:rsidRDefault="00E365B5" w:rsidP="00C00154">
            <w:pPr>
              <w:spacing w:after="0"/>
              <w:ind w:left="-257" w:right="534"/>
              <w:jc w:val="right"/>
              <w:rPr>
                <w:rFonts w:cs="Times New Roman"/>
                <w:szCs w:val="28"/>
                <w:lang w:val="en-CA"/>
              </w:rPr>
            </w:pPr>
            <w:r>
              <w:rPr>
                <w:rFonts w:cs="Times New Roman"/>
                <w:szCs w:val="28"/>
                <w:lang w:val="en-CA"/>
              </w:rPr>
              <w:t>7</w:t>
            </w:r>
          </w:p>
        </w:tc>
      </w:tr>
      <w:tr w:rsidR="00B96A51" w:rsidRPr="00FE763E" w14:paraId="11D84B28" w14:textId="77777777" w:rsidTr="00813292">
        <w:trPr>
          <w:trHeight w:val="684"/>
        </w:trPr>
        <w:tc>
          <w:tcPr>
            <w:tcW w:w="2970" w:type="dxa"/>
            <w:vMerge/>
            <w:tcBorders>
              <w:left w:val="nil"/>
            </w:tcBorders>
            <w:vAlign w:val="center"/>
          </w:tcPr>
          <w:p w14:paraId="55C0D91C" w14:textId="77777777" w:rsidR="00B96A51" w:rsidRPr="00FE763E" w:rsidRDefault="00B96A51" w:rsidP="00B617B4">
            <w:pPr>
              <w:spacing w:after="0"/>
              <w:rPr>
                <w:rFonts w:cs="Times New Roman"/>
                <w:szCs w:val="28"/>
                <w:lang w:val="en-CA"/>
              </w:rPr>
            </w:pPr>
          </w:p>
        </w:tc>
        <w:tc>
          <w:tcPr>
            <w:tcW w:w="3836" w:type="dxa"/>
            <w:tcBorders>
              <w:left w:val="nil"/>
              <w:bottom w:val="single" w:sz="8" w:space="0" w:color="auto"/>
              <w:right w:val="nil"/>
            </w:tcBorders>
            <w:vAlign w:val="center"/>
          </w:tcPr>
          <w:p w14:paraId="6255E26F" w14:textId="6BB64FF9" w:rsidR="00B96A51" w:rsidRPr="00FE763E" w:rsidRDefault="00B96A51" w:rsidP="00B617B4">
            <w:pPr>
              <w:spacing w:after="0"/>
              <w:rPr>
                <w:rFonts w:eastAsia="Times New Roman" w:cs="Times New Roman"/>
                <w:szCs w:val="28"/>
                <w:lang w:val="en-CA"/>
              </w:rPr>
            </w:pPr>
            <w:r w:rsidRPr="00FE763E">
              <w:rPr>
                <w:rFonts w:eastAsia="Arial" w:cs="Times New Roman"/>
                <w:szCs w:val="28"/>
                <w:lang w:val="en-CA"/>
              </w:rPr>
              <w:t>Brainstorm</w:t>
            </w:r>
          </w:p>
        </w:tc>
        <w:tc>
          <w:tcPr>
            <w:tcW w:w="1399" w:type="dxa"/>
            <w:tcBorders>
              <w:left w:val="nil"/>
              <w:bottom w:val="single" w:sz="8" w:space="0" w:color="auto"/>
              <w:right w:val="nil"/>
            </w:tcBorders>
            <w:vAlign w:val="center"/>
          </w:tcPr>
          <w:p w14:paraId="13DC9F4F" w14:textId="673B1EEB" w:rsidR="00B96A51" w:rsidRPr="00FE763E" w:rsidRDefault="00E365B5" w:rsidP="00C00154">
            <w:pPr>
              <w:spacing w:after="0"/>
              <w:ind w:left="-257" w:right="534"/>
              <w:jc w:val="right"/>
              <w:rPr>
                <w:rFonts w:cs="Times New Roman"/>
                <w:szCs w:val="28"/>
                <w:lang w:val="en-CA"/>
              </w:rPr>
            </w:pPr>
            <w:r>
              <w:rPr>
                <w:rFonts w:cs="Times New Roman"/>
                <w:szCs w:val="28"/>
                <w:lang w:val="en-CA"/>
              </w:rPr>
              <w:t>8</w:t>
            </w:r>
          </w:p>
        </w:tc>
      </w:tr>
      <w:tr w:rsidR="00B96A51" w:rsidRPr="00FE763E" w14:paraId="54524701" w14:textId="77777777" w:rsidTr="00813292">
        <w:trPr>
          <w:trHeight w:val="684"/>
        </w:trPr>
        <w:tc>
          <w:tcPr>
            <w:tcW w:w="2970" w:type="dxa"/>
            <w:vMerge w:val="restart"/>
            <w:tcBorders>
              <w:top w:val="single" w:sz="8" w:space="0" w:color="auto"/>
              <w:left w:val="nil"/>
              <w:right w:val="nil"/>
            </w:tcBorders>
            <w:vAlign w:val="center"/>
          </w:tcPr>
          <w:p w14:paraId="5C0FF31D" w14:textId="129366A7" w:rsidR="00B96A51" w:rsidRPr="003C6682" w:rsidRDefault="00B96A51" w:rsidP="00B617B4">
            <w:pPr>
              <w:spacing w:after="0"/>
              <w:rPr>
                <w:rFonts w:cs="Times New Roman"/>
                <w:b/>
                <w:bCs/>
                <w:szCs w:val="28"/>
                <w:lang w:val="en-CA"/>
              </w:rPr>
            </w:pPr>
            <w:r w:rsidRPr="003C6682">
              <w:rPr>
                <w:rFonts w:eastAsia="Arial" w:cs="Times New Roman"/>
                <w:b/>
                <w:bCs/>
                <w:szCs w:val="28"/>
                <w:lang w:val="en-CA"/>
              </w:rPr>
              <w:t>Analyze a situation together</w:t>
            </w:r>
          </w:p>
        </w:tc>
        <w:tc>
          <w:tcPr>
            <w:tcW w:w="3836" w:type="dxa"/>
            <w:tcBorders>
              <w:top w:val="single" w:sz="8" w:space="0" w:color="auto"/>
              <w:left w:val="nil"/>
              <w:right w:val="nil"/>
            </w:tcBorders>
            <w:vAlign w:val="center"/>
          </w:tcPr>
          <w:p w14:paraId="37C1B59B" w14:textId="0CE798BA" w:rsidR="00B96A51" w:rsidRPr="00FE763E" w:rsidRDefault="00B96A51" w:rsidP="00B617B4">
            <w:pPr>
              <w:spacing w:after="0"/>
              <w:rPr>
                <w:rFonts w:cs="Times New Roman"/>
                <w:szCs w:val="28"/>
                <w:lang w:val="en-CA"/>
              </w:rPr>
            </w:pPr>
            <w:r w:rsidRPr="00FE763E">
              <w:rPr>
                <w:rFonts w:eastAsia="Arial" w:cs="Times New Roman"/>
                <w:szCs w:val="28"/>
                <w:lang w:val="en-CA"/>
              </w:rPr>
              <w:t>SWOT Analysis</w:t>
            </w:r>
          </w:p>
        </w:tc>
        <w:tc>
          <w:tcPr>
            <w:tcW w:w="1399" w:type="dxa"/>
            <w:tcBorders>
              <w:top w:val="single" w:sz="8" w:space="0" w:color="auto"/>
              <w:left w:val="nil"/>
              <w:right w:val="nil"/>
            </w:tcBorders>
            <w:vAlign w:val="center"/>
          </w:tcPr>
          <w:p w14:paraId="5C22C489" w14:textId="621E10E9" w:rsidR="00B96A51" w:rsidRPr="00FE763E" w:rsidRDefault="00E365B5" w:rsidP="00C00154">
            <w:pPr>
              <w:spacing w:after="0"/>
              <w:ind w:left="-257" w:right="534"/>
              <w:jc w:val="right"/>
              <w:rPr>
                <w:rFonts w:cs="Times New Roman"/>
                <w:szCs w:val="28"/>
                <w:lang w:val="en-CA"/>
              </w:rPr>
            </w:pPr>
            <w:r>
              <w:rPr>
                <w:rFonts w:cs="Times New Roman"/>
                <w:szCs w:val="28"/>
                <w:lang w:val="en-CA"/>
              </w:rPr>
              <w:t>9</w:t>
            </w:r>
          </w:p>
        </w:tc>
      </w:tr>
      <w:tr w:rsidR="00A0106C" w:rsidRPr="00FE763E" w14:paraId="2B781712" w14:textId="77777777" w:rsidTr="00813292">
        <w:trPr>
          <w:trHeight w:val="684"/>
        </w:trPr>
        <w:tc>
          <w:tcPr>
            <w:tcW w:w="2970" w:type="dxa"/>
            <w:vMerge/>
            <w:tcBorders>
              <w:top w:val="single" w:sz="8" w:space="0" w:color="auto"/>
              <w:left w:val="nil"/>
              <w:right w:val="nil"/>
            </w:tcBorders>
            <w:vAlign w:val="center"/>
          </w:tcPr>
          <w:p w14:paraId="7C59134D" w14:textId="77777777" w:rsidR="00A0106C" w:rsidRPr="003C6682" w:rsidRDefault="00A0106C" w:rsidP="00B617B4">
            <w:pPr>
              <w:spacing w:after="0"/>
              <w:rPr>
                <w:rFonts w:eastAsia="Arial" w:cs="Times New Roman"/>
                <w:b/>
                <w:bCs/>
                <w:szCs w:val="28"/>
                <w:lang w:val="en-CA"/>
              </w:rPr>
            </w:pPr>
          </w:p>
        </w:tc>
        <w:tc>
          <w:tcPr>
            <w:tcW w:w="3836" w:type="dxa"/>
            <w:tcBorders>
              <w:top w:val="single" w:sz="8" w:space="0" w:color="auto"/>
              <w:left w:val="nil"/>
              <w:right w:val="nil"/>
            </w:tcBorders>
            <w:vAlign w:val="center"/>
          </w:tcPr>
          <w:p w14:paraId="004662CB" w14:textId="4531840A" w:rsidR="00A0106C" w:rsidRPr="00FE763E" w:rsidRDefault="00A0106C" w:rsidP="00B617B4">
            <w:pPr>
              <w:spacing w:after="0"/>
              <w:rPr>
                <w:rFonts w:eastAsia="Arial" w:cs="Times New Roman"/>
                <w:szCs w:val="28"/>
                <w:lang w:val="en-CA"/>
              </w:rPr>
            </w:pPr>
            <w:r>
              <w:rPr>
                <w:rFonts w:eastAsia="Arial" w:cs="Times New Roman"/>
                <w:szCs w:val="28"/>
                <w:lang w:val="en-CA"/>
              </w:rPr>
              <w:t>Problem Tree</w:t>
            </w:r>
          </w:p>
        </w:tc>
        <w:tc>
          <w:tcPr>
            <w:tcW w:w="1399" w:type="dxa"/>
            <w:tcBorders>
              <w:top w:val="single" w:sz="8" w:space="0" w:color="auto"/>
              <w:left w:val="nil"/>
              <w:right w:val="nil"/>
            </w:tcBorders>
            <w:vAlign w:val="center"/>
          </w:tcPr>
          <w:p w14:paraId="2748B5ED" w14:textId="6F7E0583" w:rsidR="00A0106C" w:rsidRDefault="00A0106C" w:rsidP="00C00154">
            <w:pPr>
              <w:spacing w:after="0"/>
              <w:ind w:left="-257" w:right="534"/>
              <w:jc w:val="right"/>
              <w:rPr>
                <w:rFonts w:cs="Times New Roman"/>
                <w:szCs w:val="28"/>
                <w:lang w:val="en-CA"/>
              </w:rPr>
            </w:pPr>
            <w:r>
              <w:rPr>
                <w:rFonts w:cs="Times New Roman"/>
                <w:szCs w:val="28"/>
                <w:lang w:val="en-CA"/>
              </w:rPr>
              <w:t>10</w:t>
            </w:r>
          </w:p>
        </w:tc>
      </w:tr>
      <w:tr w:rsidR="00BB3585" w:rsidRPr="00FE763E" w14:paraId="5EF1BA69" w14:textId="77777777" w:rsidTr="00813292">
        <w:trPr>
          <w:trHeight w:val="684"/>
        </w:trPr>
        <w:tc>
          <w:tcPr>
            <w:tcW w:w="2970" w:type="dxa"/>
            <w:vMerge/>
            <w:tcBorders>
              <w:left w:val="nil"/>
            </w:tcBorders>
            <w:vAlign w:val="center"/>
          </w:tcPr>
          <w:p w14:paraId="19477C48" w14:textId="77777777" w:rsidR="00BB3585" w:rsidRPr="00FE763E" w:rsidRDefault="00BB3585" w:rsidP="00B617B4">
            <w:pPr>
              <w:spacing w:after="0"/>
              <w:rPr>
                <w:rFonts w:cs="Times New Roman"/>
                <w:szCs w:val="28"/>
                <w:lang w:val="en-CA"/>
              </w:rPr>
            </w:pPr>
          </w:p>
        </w:tc>
        <w:tc>
          <w:tcPr>
            <w:tcW w:w="3836" w:type="dxa"/>
            <w:tcBorders>
              <w:top w:val="nil"/>
              <w:left w:val="nil"/>
              <w:bottom w:val="nil"/>
              <w:right w:val="nil"/>
            </w:tcBorders>
            <w:vAlign w:val="center"/>
          </w:tcPr>
          <w:p w14:paraId="39E86583" w14:textId="3316E0A0" w:rsidR="00BB3585" w:rsidRPr="00322313" w:rsidRDefault="00261D70" w:rsidP="00B617B4">
            <w:pPr>
              <w:spacing w:after="0"/>
              <w:rPr>
                <w:rFonts w:cs="Times New Roman"/>
                <w:szCs w:val="28"/>
                <w:lang w:val="en-CA"/>
              </w:rPr>
            </w:pPr>
            <w:r w:rsidRPr="00322313">
              <w:rPr>
                <w:rFonts w:eastAsia="Arial" w:cs="Times New Roman"/>
                <w:szCs w:val="28"/>
                <w:lang w:val="en-CA"/>
              </w:rPr>
              <w:t>Affinity Diagram</w:t>
            </w:r>
          </w:p>
        </w:tc>
        <w:tc>
          <w:tcPr>
            <w:tcW w:w="1399" w:type="dxa"/>
            <w:tcBorders>
              <w:top w:val="nil"/>
              <w:left w:val="nil"/>
              <w:bottom w:val="nil"/>
              <w:right w:val="nil"/>
            </w:tcBorders>
            <w:vAlign w:val="center"/>
          </w:tcPr>
          <w:p w14:paraId="542B1F95" w14:textId="510082C7" w:rsidR="00BB3585" w:rsidRPr="00322313" w:rsidRDefault="00A0106C" w:rsidP="00C00154">
            <w:pPr>
              <w:spacing w:after="0"/>
              <w:ind w:left="-257" w:right="534"/>
              <w:jc w:val="right"/>
              <w:rPr>
                <w:rFonts w:cs="Times New Roman"/>
                <w:szCs w:val="28"/>
                <w:lang w:val="en-CA"/>
              </w:rPr>
            </w:pPr>
            <w:r>
              <w:rPr>
                <w:rFonts w:cs="Times New Roman"/>
                <w:szCs w:val="28"/>
                <w:lang w:val="en-CA"/>
              </w:rPr>
              <w:t>11</w:t>
            </w:r>
          </w:p>
        </w:tc>
      </w:tr>
      <w:tr w:rsidR="00BB3585" w:rsidRPr="00FE763E" w14:paraId="4F0E8A29" w14:textId="77777777" w:rsidTr="00813292">
        <w:trPr>
          <w:trHeight w:val="684"/>
        </w:trPr>
        <w:tc>
          <w:tcPr>
            <w:tcW w:w="2970" w:type="dxa"/>
            <w:vMerge w:val="restart"/>
            <w:tcBorders>
              <w:top w:val="single" w:sz="8" w:space="0" w:color="auto"/>
              <w:left w:val="nil"/>
              <w:bottom w:val="single" w:sz="8" w:space="0" w:color="auto"/>
              <w:right w:val="nil"/>
            </w:tcBorders>
            <w:vAlign w:val="center"/>
          </w:tcPr>
          <w:p w14:paraId="0B228FBF" w14:textId="23F9F7CD" w:rsidR="00BB3585" w:rsidRPr="003C6682" w:rsidRDefault="00BB3585" w:rsidP="00B617B4">
            <w:pPr>
              <w:spacing w:after="0"/>
              <w:rPr>
                <w:rFonts w:cs="Times New Roman"/>
                <w:b/>
                <w:bCs/>
                <w:szCs w:val="28"/>
                <w:lang w:val="en-CA"/>
              </w:rPr>
            </w:pPr>
            <w:r w:rsidRPr="003C6682">
              <w:rPr>
                <w:rFonts w:eastAsia="Arial" w:cs="Times New Roman"/>
                <w:b/>
                <w:bCs/>
                <w:szCs w:val="28"/>
                <w:lang w:val="en-CA"/>
              </w:rPr>
              <w:t xml:space="preserve">Make a </w:t>
            </w:r>
            <w:r w:rsidR="00026ECE" w:rsidRPr="003C6682">
              <w:rPr>
                <w:rFonts w:eastAsia="Arial" w:cs="Times New Roman"/>
                <w:b/>
                <w:bCs/>
                <w:szCs w:val="28"/>
                <w:lang w:val="en-CA"/>
              </w:rPr>
              <w:t>decision/ P</w:t>
            </w:r>
            <w:r w:rsidR="006C6189" w:rsidRPr="003C6682">
              <w:rPr>
                <w:rFonts w:eastAsia="Arial" w:cs="Times New Roman"/>
                <w:b/>
                <w:bCs/>
                <w:szCs w:val="28"/>
                <w:lang w:val="en-CA"/>
              </w:rPr>
              <w:t>rioritize</w:t>
            </w:r>
            <w:r w:rsidRPr="003C6682">
              <w:rPr>
                <w:rFonts w:eastAsia="Times New Roman" w:cs="Times New Roman"/>
                <w:b/>
                <w:bCs/>
                <w:szCs w:val="28"/>
                <w:lang w:val="en-CA"/>
              </w:rPr>
              <w:t xml:space="preserve"> </w:t>
            </w:r>
          </w:p>
        </w:tc>
        <w:tc>
          <w:tcPr>
            <w:tcW w:w="3836" w:type="dxa"/>
            <w:tcBorders>
              <w:top w:val="single" w:sz="8" w:space="0" w:color="auto"/>
              <w:left w:val="nil"/>
              <w:bottom w:val="nil"/>
              <w:right w:val="nil"/>
            </w:tcBorders>
            <w:vAlign w:val="center"/>
          </w:tcPr>
          <w:p w14:paraId="5B04F511" w14:textId="2BDAE14D" w:rsidR="00BB3585" w:rsidRPr="00FE763E" w:rsidRDefault="00BB3585" w:rsidP="00B617B4">
            <w:pPr>
              <w:spacing w:after="0"/>
              <w:rPr>
                <w:rFonts w:cs="Times New Roman"/>
                <w:szCs w:val="28"/>
                <w:lang w:val="en-CA"/>
              </w:rPr>
            </w:pPr>
            <w:r w:rsidRPr="00FE763E">
              <w:rPr>
                <w:rFonts w:eastAsia="Arial" w:cs="Times New Roman"/>
                <w:szCs w:val="28"/>
                <w:lang w:val="en-CA"/>
              </w:rPr>
              <w:t>Consensus decision-making</w:t>
            </w:r>
          </w:p>
        </w:tc>
        <w:tc>
          <w:tcPr>
            <w:tcW w:w="1399" w:type="dxa"/>
            <w:tcBorders>
              <w:top w:val="single" w:sz="8" w:space="0" w:color="auto"/>
              <w:left w:val="nil"/>
              <w:bottom w:val="nil"/>
              <w:right w:val="nil"/>
            </w:tcBorders>
            <w:vAlign w:val="center"/>
          </w:tcPr>
          <w:p w14:paraId="59750016" w14:textId="6D1C061A" w:rsidR="00BB3585" w:rsidRPr="00FE763E" w:rsidRDefault="00A0106C" w:rsidP="00C00154">
            <w:pPr>
              <w:spacing w:after="0"/>
              <w:ind w:left="-257" w:right="534"/>
              <w:jc w:val="right"/>
              <w:rPr>
                <w:rFonts w:cs="Times New Roman"/>
                <w:szCs w:val="28"/>
                <w:lang w:val="en-CA"/>
              </w:rPr>
            </w:pPr>
            <w:r>
              <w:rPr>
                <w:rFonts w:cs="Times New Roman"/>
                <w:szCs w:val="28"/>
                <w:lang w:val="en-CA"/>
              </w:rPr>
              <w:t>12</w:t>
            </w:r>
          </w:p>
        </w:tc>
      </w:tr>
      <w:tr w:rsidR="00BB3585" w:rsidRPr="00FE763E" w14:paraId="7C2812D3" w14:textId="77777777" w:rsidTr="00813292">
        <w:trPr>
          <w:trHeight w:val="684"/>
        </w:trPr>
        <w:tc>
          <w:tcPr>
            <w:tcW w:w="2970" w:type="dxa"/>
            <w:vMerge/>
            <w:tcBorders>
              <w:top w:val="single" w:sz="8" w:space="0" w:color="ED7D31" w:themeColor="accent2"/>
              <w:left w:val="nil"/>
              <w:bottom w:val="single" w:sz="8" w:space="0" w:color="auto"/>
            </w:tcBorders>
            <w:vAlign w:val="center"/>
          </w:tcPr>
          <w:p w14:paraId="519D54D2" w14:textId="77777777" w:rsidR="00BB3585" w:rsidRPr="00FE763E" w:rsidRDefault="00BB3585" w:rsidP="00B617B4">
            <w:pPr>
              <w:spacing w:after="0"/>
              <w:rPr>
                <w:rFonts w:cs="Times New Roman"/>
                <w:szCs w:val="28"/>
                <w:lang w:val="en-CA"/>
              </w:rPr>
            </w:pPr>
          </w:p>
        </w:tc>
        <w:tc>
          <w:tcPr>
            <w:tcW w:w="3836" w:type="dxa"/>
            <w:tcBorders>
              <w:top w:val="nil"/>
              <w:left w:val="nil"/>
              <w:bottom w:val="single" w:sz="8" w:space="0" w:color="auto"/>
              <w:right w:val="nil"/>
            </w:tcBorders>
            <w:vAlign w:val="center"/>
          </w:tcPr>
          <w:p w14:paraId="49906A50" w14:textId="070216A0" w:rsidR="00BB3585" w:rsidRPr="00FE763E" w:rsidRDefault="00BB3585" w:rsidP="00B617B4">
            <w:pPr>
              <w:spacing w:after="0"/>
              <w:rPr>
                <w:rFonts w:cs="Times New Roman"/>
                <w:szCs w:val="28"/>
                <w:lang w:val="en-CA"/>
              </w:rPr>
            </w:pPr>
            <w:r w:rsidRPr="00FE763E">
              <w:rPr>
                <w:rFonts w:eastAsia="Arial" w:cs="Times New Roman"/>
                <w:szCs w:val="28"/>
                <w:lang w:val="en-CA"/>
              </w:rPr>
              <w:t>Weighted Vote</w:t>
            </w:r>
          </w:p>
        </w:tc>
        <w:tc>
          <w:tcPr>
            <w:tcW w:w="1399" w:type="dxa"/>
            <w:tcBorders>
              <w:top w:val="nil"/>
              <w:left w:val="nil"/>
              <w:bottom w:val="single" w:sz="8" w:space="0" w:color="auto"/>
              <w:right w:val="nil"/>
            </w:tcBorders>
            <w:vAlign w:val="center"/>
          </w:tcPr>
          <w:p w14:paraId="6848AF7C" w14:textId="4306EF0E" w:rsidR="00BB3585" w:rsidRPr="00FE763E" w:rsidRDefault="009C69FC" w:rsidP="00C00154">
            <w:pPr>
              <w:spacing w:after="0"/>
              <w:ind w:left="-257" w:right="534"/>
              <w:jc w:val="right"/>
              <w:rPr>
                <w:rFonts w:cs="Times New Roman"/>
                <w:szCs w:val="28"/>
                <w:lang w:val="en-CA"/>
              </w:rPr>
            </w:pPr>
            <w:r>
              <w:rPr>
                <w:rFonts w:cs="Times New Roman"/>
                <w:szCs w:val="28"/>
                <w:lang w:val="en-CA"/>
              </w:rPr>
              <w:t>1</w:t>
            </w:r>
            <w:r w:rsidR="00A0106C">
              <w:rPr>
                <w:rFonts w:cs="Times New Roman"/>
                <w:szCs w:val="28"/>
                <w:lang w:val="en-CA"/>
              </w:rPr>
              <w:t>4</w:t>
            </w:r>
          </w:p>
        </w:tc>
      </w:tr>
    </w:tbl>
    <w:p w14:paraId="7D9E4F8F" w14:textId="7ACEB036" w:rsidR="00856F5A" w:rsidRPr="00FE763E" w:rsidRDefault="00856F5A" w:rsidP="009F2785">
      <w:pPr>
        <w:spacing w:after="0"/>
        <w:rPr>
          <w:rFonts w:cs="Times New Roman"/>
          <w:szCs w:val="28"/>
          <w:lang w:val="en-CA"/>
        </w:rPr>
      </w:pPr>
    </w:p>
    <w:p w14:paraId="52B87848" w14:textId="3DD50B00" w:rsidR="00DF374B" w:rsidRPr="00DF374B" w:rsidRDefault="00DF374B" w:rsidP="009F2785">
      <w:pPr>
        <w:spacing w:after="0"/>
        <w:rPr>
          <w:lang w:val="en-CA"/>
        </w:rPr>
      </w:pPr>
    </w:p>
    <w:p w14:paraId="22F920FB" w14:textId="1DD36AE4" w:rsidR="00026ECE" w:rsidRPr="00DF374B" w:rsidRDefault="00026ECE" w:rsidP="009F2785">
      <w:pPr>
        <w:spacing w:after="0"/>
        <w:rPr>
          <w:lang w:val="en-CA"/>
        </w:rPr>
      </w:pPr>
      <w:r w:rsidRPr="00DF374B">
        <w:rPr>
          <w:lang w:val="en-CA"/>
        </w:rPr>
        <w:br w:type="page"/>
      </w:r>
    </w:p>
    <w:p w14:paraId="44DE6C74" w14:textId="5696E100" w:rsidR="00856F5A" w:rsidRPr="002C5126" w:rsidRDefault="00DE28A5" w:rsidP="00B617B4">
      <w:pPr>
        <w:pStyle w:val="Heading1"/>
      </w:pPr>
      <w:r w:rsidRPr="002C5126">
        <w:lastRenderedPageBreak/>
        <w:t>Hear everyone’s ideas</w:t>
      </w:r>
    </w:p>
    <w:p w14:paraId="1C42F7AC" w14:textId="15E45B15" w:rsidR="00856F5A" w:rsidRPr="004538D3" w:rsidRDefault="265C5036" w:rsidP="00B617B4">
      <w:pPr>
        <w:pStyle w:val="Heading2"/>
      </w:pPr>
      <w:r w:rsidRPr="004538D3">
        <w:t>Go-Around</w:t>
      </w:r>
    </w:p>
    <w:p w14:paraId="77DF9563" w14:textId="427DF36B" w:rsidR="00856F5A" w:rsidRPr="002C5126" w:rsidRDefault="265C5036" w:rsidP="00B617B4">
      <w:pPr>
        <w:rPr>
          <w:rFonts w:ascii="Segoe UI" w:hAnsi="Segoe UI" w:cs="Segoe UI"/>
          <w:b/>
          <w:bCs/>
          <w:sz w:val="32"/>
          <w:szCs w:val="24"/>
          <w:lang w:val="en-CA"/>
        </w:rPr>
      </w:pPr>
      <w:r w:rsidRPr="002C5126">
        <w:rPr>
          <w:rFonts w:ascii="Segoe UI" w:eastAsia="Arial" w:hAnsi="Segoe UI" w:cs="Segoe UI"/>
          <w:b/>
          <w:bCs/>
          <w:color w:val="70AD47" w:themeColor="accent6"/>
          <w:szCs w:val="28"/>
          <w:lang w:val="en-CA"/>
        </w:rPr>
        <w:t>Why use it?</w:t>
      </w:r>
    </w:p>
    <w:p w14:paraId="705778B5" w14:textId="7F7FE1C4" w:rsidR="00D92F70" w:rsidRPr="002D11F5" w:rsidRDefault="265C5036" w:rsidP="00B617B4">
      <w:pPr>
        <w:pStyle w:val="ListParagraph"/>
        <w:numPr>
          <w:ilvl w:val="0"/>
          <w:numId w:val="2"/>
        </w:numPr>
        <w:ind w:left="284" w:hanging="284"/>
        <w:contextualSpacing w:val="0"/>
        <w:rPr>
          <w:rFonts w:eastAsia="Arial" w:cs="Times New Roman"/>
          <w:szCs w:val="26"/>
          <w:lang w:val="en-CA"/>
        </w:rPr>
      </w:pPr>
      <w:r w:rsidRPr="2392C7FF">
        <w:rPr>
          <w:rFonts w:eastAsia="Arial" w:cs="Times New Roman"/>
          <w:szCs w:val="26"/>
          <w:lang w:val="en-CA"/>
        </w:rPr>
        <w:t>Hear everyone’s ideas</w:t>
      </w:r>
      <w:r w:rsidR="00317E7A" w:rsidRPr="2392C7FF">
        <w:rPr>
          <w:rFonts w:eastAsia="Arial" w:cs="Times New Roman"/>
          <w:szCs w:val="26"/>
          <w:lang w:val="en-CA"/>
        </w:rPr>
        <w:t xml:space="preserve"> and</w:t>
      </w:r>
      <w:r w:rsidR="0039673F" w:rsidRPr="2392C7FF">
        <w:rPr>
          <w:rFonts w:eastAsia="Arial" w:cs="Times New Roman"/>
          <w:szCs w:val="26"/>
          <w:lang w:val="en-CA"/>
        </w:rPr>
        <w:t xml:space="preserve"> </w:t>
      </w:r>
      <w:r w:rsidR="57BD0B81" w:rsidRPr="2392C7FF">
        <w:rPr>
          <w:rFonts w:eastAsia="Arial" w:cs="Times New Roman"/>
          <w:szCs w:val="26"/>
          <w:lang w:val="en-CA"/>
        </w:rPr>
        <w:t>opinions</w:t>
      </w:r>
      <w:r w:rsidR="00B27530" w:rsidRPr="2392C7FF">
        <w:rPr>
          <w:rFonts w:eastAsia="Arial" w:cs="Times New Roman"/>
          <w:szCs w:val="26"/>
          <w:lang w:val="en-CA"/>
        </w:rPr>
        <w:t xml:space="preserve"> on a subject.</w:t>
      </w:r>
    </w:p>
    <w:p w14:paraId="6AAD493A" w14:textId="72CB8DB5" w:rsidR="00A439C7" w:rsidRPr="002D11F5" w:rsidRDefault="00301588" w:rsidP="00B617B4">
      <w:pPr>
        <w:pStyle w:val="ListParagraph"/>
        <w:numPr>
          <w:ilvl w:val="0"/>
          <w:numId w:val="2"/>
        </w:numPr>
        <w:ind w:left="284" w:hanging="284"/>
        <w:contextualSpacing w:val="0"/>
        <w:rPr>
          <w:rFonts w:eastAsia="Arial" w:cs="Times New Roman"/>
          <w:szCs w:val="26"/>
          <w:lang w:val="en-CA"/>
        </w:rPr>
      </w:pPr>
      <w:r>
        <w:rPr>
          <w:rFonts w:eastAsia="Arial" w:cs="Times New Roman"/>
          <w:szCs w:val="26"/>
          <w:lang w:val="en-CA"/>
        </w:rPr>
        <w:t>Hear</w:t>
      </w:r>
      <w:r w:rsidR="00B27530" w:rsidRPr="002D11F5">
        <w:rPr>
          <w:rFonts w:eastAsia="Arial" w:cs="Times New Roman"/>
          <w:szCs w:val="26"/>
          <w:lang w:val="en-CA"/>
        </w:rPr>
        <w:t xml:space="preserve"> what assumptions</w:t>
      </w:r>
      <w:r w:rsidR="00FE36EA">
        <w:rPr>
          <w:rFonts w:eastAsia="Arial" w:cs="Times New Roman"/>
          <w:szCs w:val="26"/>
          <w:lang w:val="en-CA"/>
        </w:rPr>
        <w:t>, beliefs</w:t>
      </w:r>
      <w:r w:rsidR="00B27530" w:rsidRPr="002D11F5">
        <w:rPr>
          <w:rFonts w:eastAsia="Arial" w:cs="Times New Roman"/>
          <w:szCs w:val="26"/>
          <w:lang w:val="en-CA"/>
        </w:rPr>
        <w:t xml:space="preserve"> or ideas people are arriving with</w:t>
      </w:r>
      <w:r w:rsidR="0041755A">
        <w:rPr>
          <w:rFonts w:eastAsia="Arial" w:cs="Times New Roman"/>
          <w:szCs w:val="26"/>
          <w:lang w:val="en-CA"/>
        </w:rPr>
        <w:t>.</w:t>
      </w:r>
    </w:p>
    <w:p w14:paraId="1747BBF6" w14:textId="7B4B90DD" w:rsidR="00856F5A" w:rsidRPr="002D11F5" w:rsidRDefault="00301588" w:rsidP="00B617B4">
      <w:pPr>
        <w:pStyle w:val="ListParagraph"/>
        <w:numPr>
          <w:ilvl w:val="0"/>
          <w:numId w:val="2"/>
        </w:numPr>
        <w:ind w:left="284" w:hanging="284"/>
        <w:contextualSpacing w:val="0"/>
        <w:rPr>
          <w:rFonts w:eastAsia="Arial" w:cs="Times New Roman"/>
          <w:szCs w:val="26"/>
          <w:lang w:val="en-CA"/>
        </w:rPr>
      </w:pPr>
      <w:r>
        <w:rPr>
          <w:rFonts w:eastAsia="Arial" w:cs="Times New Roman"/>
          <w:szCs w:val="26"/>
          <w:lang w:val="en-CA"/>
        </w:rPr>
        <w:t>Pause</w:t>
      </w:r>
      <w:r w:rsidR="00B27530" w:rsidRPr="002D11F5">
        <w:rPr>
          <w:rFonts w:eastAsia="Arial" w:cs="Times New Roman"/>
          <w:szCs w:val="26"/>
          <w:lang w:val="en-CA"/>
        </w:rPr>
        <w:t xml:space="preserve"> and reflect,</w:t>
      </w:r>
      <w:r w:rsidR="00A439C7" w:rsidRPr="002D11F5">
        <w:rPr>
          <w:rFonts w:eastAsia="Arial" w:cs="Times New Roman"/>
          <w:szCs w:val="26"/>
          <w:lang w:val="en-CA"/>
        </w:rPr>
        <w:t xml:space="preserve"> to</w:t>
      </w:r>
      <w:r w:rsidR="00B27530" w:rsidRPr="002D11F5">
        <w:rPr>
          <w:rFonts w:eastAsia="Arial" w:cs="Times New Roman"/>
          <w:szCs w:val="26"/>
          <w:lang w:val="en-CA"/>
        </w:rPr>
        <w:t xml:space="preserve"> reorient a discussion when there </w:t>
      </w:r>
      <w:r w:rsidR="00517A70">
        <w:rPr>
          <w:rFonts w:eastAsia="Arial" w:cs="Times New Roman"/>
          <w:szCs w:val="26"/>
          <w:lang w:val="en-CA"/>
        </w:rPr>
        <w:t>is tension or</w:t>
      </w:r>
      <w:r w:rsidR="00B27530" w:rsidRPr="002D11F5">
        <w:rPr>
          <w:rFonts w:eastAsia="Arial" w:cs="Times New Roman"/>
          <w:szCs w:val="26"/>
          <w:lang w:val="en-CA"/>
        </w:rPr>
        <w:t xml:space="preserve"> many </w:t>
      </w:r>
      <w:r w:rsidR="00517A70">
        <w:rPr>
          <w:rFonts w:eastAsia="Arial" w:cs="Times New Roman"/>
          <w:szCs w:val="26"/>
          <w:lang w:val="en-CA"/>
        </w:rPr>
        <w:t xml:space="preserve">different </w:t>
      </w:r>
      <w:r w:rsidR="00B27530" w:rsidRPr="002D11F5">
        <w:rPr>
          <w:rFonts w:eastAsia="Arial" w:cs="Times New Roman"/>
          <w:szCs w:val="26"/>
          <w:lang w:val="en-CA"/>
        </w:rPr>
        <w:t>points of view</w:t>
      </w:r>
      <w:r w:rsidR="00D92F70" w:rsidRPr="002D11F5">
        <w:rPr>
          <w:rFonts w:eastAsia="Arial" w:cs="Times New Roman"/>
          <w:szCs w:val="26"/>
          <w:lang w:val="en-CA"/>
        </w:rPr>
        <w:t>.</w:t>
      </w:r>
    </w:p>
    <w:p w14:paraId="4222D530" w14:textId="25267112" w:rsidR="00301588" w:rsidRPr="002C5126" w:rsidRDefault="00301588" w:rsidP="00B617B4">
      <w:pPr>
        <w:pStyle w:val="ListParagraph"/>
        <w:numPr>
          <w:ilvl w:val="0"/>
          <w:numId w:val="2"/>
        </w:numPr>
        <w:ind w:left="284" w:hanging="284"/>
        <w:contextualSpacing w:val="0"/>
        <w:rPr>
          <w:rFonts w:eastAsia="Arial" w:cs="Times New Roman"/>
          <w:szCs w:val="26"/>
          <w:lang w:val="en-CA"/>
        </w:rPr>
      </w:pPr>
      <w:r>
        <w:rPr>
          <w:rFonts w:eastAsia="Arial" w:cs="Times New Roman"/>
          <w:szCs w:val="26"/>
          <w:lang w:val="en-CA"/>
        </w:rPr>
        <w:t>A</w:t>
      </w:r>
      <w:r w:rsidRPr="002C5126">
        <w:rPr>
          <w:rFonts w:eastAsia="Arial" w:cs="Times New Roman"/>
          <w:szCs w:val="26"/>
          <w:lang w:val="en-CA"/>
        </w:rPr>
        <w:t>llows people to express themselves calmly without fear of being interrupted.</w:t>
      </w:r>
    </w:p>
    <w:p w14:paraId="4D596801" w14:textId="1C083ECF" w:rsidR="00301588" w:rsidRPr="001C08D7" w:rsidRDefault="00301588" w:rsidP="00B617B4">
      <w:pPr>
        <w:pStyle w:val="ListParagraph"/>
        <w:numPr>
          <w:ilvl w:val="0"/>
          <w:numId w:val="2"/>
        </w:numPr>
        <w:spacing w:after="0"/>
        <w:ind w:left="284" w:hanging="284"/>
        <w:contextualSpacing w:val="0"/>
        <w:rPr>
          <w:rFonts w:eastAsia="Arial" w:cs="Times New Roman"/>
          <w:szCs w:val="26"/>
          <w:lang w:val="en-CA"/>
        </w:rPr>
      </w:pPr>
      <w:r>
        <w:rPr>
          <w:rFonts w:eastAsia="Arial" w:cs="Times New Roman"/>
          <w:szCs w:val="26"/>
          <w:lang w:val="en-CA"/>
        </w:rPr>
        <w:t>Makes</w:t>
      </w:r>
      <w:r w:rsidRPr="002C5126">
        <w:rPr>
          <w:rFonts w:eastAsia="Arial" w:cs="Times New Roman"/>
          <w:szCs w:val="26"/>
          <w:lang w:val="en-CA"/>
        </w:rPr>
        <w:t xml:space="preserve"> people </w:t>
      </w:r>
      <w:r>
        <w:rPr>
          <w:rFonts w:eastAsia="Arial" w:cs="Times New Roman"/>
          <w:szCs w:val="26"/>
          <w:lang w:val="en-CA"/>
        </w:rPr>
        <w:t>aware of</w:t>
      </w:r>
      <w:r w:rsidRPr="002C5126">
        <w:rPr>
          <w:rFonts w:eastAsia="Arial" w:cs="Times New Roman"/>
          <w:szCs w:val="26"/>
          <w:lang w:val="en-CA"/>
        </w:rPr>
        <w:t xml:space="preserve"> interrupt</w:t>
      </w:r>
      <w:r>
        <w:rPr>
          <w:rFonts w:eastAsia="Arial" w:cs="Times New Roman"/>
          <w:szCs w:val="26"/>
          <w:lang w:val="en-CA"/>
        </w:rPr>
        <w:t>ing</w:t>
      </w:r>
      <w:r w:rsidRPr="002C5126">
        <w:rPr>
          <w:rFonts w:eastAsia="Arial" w:cs="Times New Roman"/>
          <w:szCs w:val="26"/>
          <w:lang w:val="en-CA"/>
        </w:rPr>
        <w:t xml:space="preserve"> others and helps break the habit.</w:t>
      </w:r>
    </w:p>
    <w:p w14:paraId="6F9922C5" w14:textId="77777777" w:rsidR="002C5126" w:rsidRPr="002C5126" w:rsidRDefault="002C5126" w:rsidP="00B617B4">
      <w:pPr>
        <w:spacing w:after="0"/>
        <w:rPr>
          <w:rFonts w:eastAsia="Arial" w:cs="Times New Roman"/>
          <w:szCs w:val="26"/>
          <w:lang w:val="en-CA"/>
        </w:rPr>
      </w:pPr>
    </w:p>
    <w:p w14:paraId="063013C2" w14:textId="0A1C0283" w:rsidR="00A439C7" w:rsidRPr="002C5126" w:rsidRDefault="00A439C7"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How it’s done:</w:t>
      </w:r>
    </w:p>
    <w:p w14:paraId="6904DB7C" w14:textId="60D7CED5" w:rsidR="008A51D6" w:rsidRPr="002C5126" w:rsidRDefault="0039673F" w:rsidP="00B617B4">
      <w:pPr>
        <w:pStyle w:val="ListParagraph"/>
        <w:numPr>
          <w:ilvl w:val="0"/>
          <w:numId w:val="2"/>
        </w:numPr>
        <w:ind w:left="284" w:hanging="284"/>
        <w:contextualSpacing w:val="0"/>
        <w:rPr>
          <w:rFonts w:eastAsia="Arial" w:cs="Times New Roman"/>
          <w:szCs w:val="26"/>
          <w:lang w:val="en-CA"/>
        </w:rPr>
      </w:pPr>
      <w:r w:rsidRPr="002C5126">
        <w:rPr>
          <w:rFonts w:eastAsia="Arial" w:cs="Times New Roman"/>
          <w:szCs w:val="26"/>
          <w:lang w:val="en-CA"/>
        </w:rPr>
        <w:t>A go around</w:t>
      </w:r>
      <w:r w:rsidR="008A51D6" w:rsidRPr="002C5126">
        <w:rPr>
          <w:rFonts w:eastAsia="Arial" w:cs="Times New Roman"/>
          <w:szCs w:val="26"/>
          <w:lang w:val="en-CA"/>
        </w:rPr>
        <w:t xml:space="preserve"> is best done in a circle or some seating arrangement where everyone can see each other.</w:t>
      </w:r>
    </w:p>
    <w:p w14:paraId="45034318" w14:textId="4D08E34D" w:rsidR="00856F5A" w:rsidRPr="002C5126" w:rsidRDefault="00A41124" w:rsidP="00B617B4">
      <w:pPr>
        <w:pStyle w:val="ListParagraph"/>
        <w:numPr>
          <w:ilvl w:val="0"/>
          <w:numId w:val="2"/>
        </w:numPr>
        <w:ind w:left="284" w:hanging="284"/>
        <w:contextualSpacing w:val="0"/>
        <w:rPr>
          <w:rFonts w:eastAsia="Arial" w:cs="Times New Roman"/>
          <w:szCs w:val="26"/>
          <w:lang w:val="en-CA"/>
        </w:rPr>
      </w:pPr>
      <w:r w:rsidRPr="002C5126">
        <w:rPr>
          <w:rFonts w:eastAsia="Arial" w:cs="Times New Roman"/>
          <w:szCs w:val="26"/>
          <w:lang w:val="en-CA"/>
        </w:rPr>
        <w:t>Anyone can volunteer to go first.</w:t>
      </w:r>
    </w:p>
    <w:p w14:paraId="02749C65" w14:textId="2778C85B" w:rsidR="00A41124" w:rsidRPr="001C08D7" w:rsidRDefault="008A51D6" w:rsidP="00B617B4">
      <w:pPr>
        <w:pStyle w:val="ListParagraph"/>
        <w:numPr>
          <w:ilvl w:val="0"/>
          <w:numId w:val="2"/>
        </w:numPr>
        <w:ind w:left="284" w:hanging="284"/>
        <w:contextualSpacing w:val="0"/>
        <w:rPr>
          <w:rFonts w:eastAsia="Arial" w:cs="Times New Roman"/>
          <w:szCs w:val="26"/>
          <w:lang w:val="en-CA"/>
        </w:rPr>
      </w:pPr>
      <w:r w:rsidRPr="002C5126">
        <w:rPr>
          <w:rFonts w:eastAsia="Arial" w:cs="Times New Roman"/>
          <w:szCs w:val="26"/>
          <w:lang w:val="en-CA"/>
        </w:rPr>
        <w:t>Go</w:t>
      </w:r>
      <w:r w:rsidR="00A41124" w:rsidRPr="002C5126">
        <w:rPr>
          <w:rFonts w:eastAsia="Arial" w:cs="Times New Roman"/>
          <w:szCs w:val="26"/>
          <w:lang w:val="en-CA"/>
        </w:rPr>
        <w:t xml:space="preserve"> to the left in sequence</w:t>
      </w:r>
      <w:r w:rsidRPr="002C5126">
        <w:rPr>
          <w:rFonts w:eastAsia="Arial" w:cs="Times New Roman"/>
          <w:szCs w:val="26"/>
          <w:lang w:val="en-CA"/>
        </w:rPr>
        <w:t>.</w:t>
      </w:r>
    </w:p>
    <w:p w14:paraId="793DB92E" w14:textId="7315E836" w:rsidR="00A41124" w:rsidRPr="002C5126" w:rsidRDefault="265C5036" w:rsidP="00B617B4">
      <w:pPr>
        <w:pStyle w:val="ListParagraph"/>
        <w:numPr>
          <w:ilvl w:val="0"/>
          <w:numId w:val="2"/>
        </w:numPr>
        <w:ind w:left="284" w:hanging="284"/>
        <w:contextualSpacing w:val="0"/>
        <w:rPr>
          <w:rFonts w:eastAsia="Arial" w:cs="Times New Roman"/>
          <w:szCs w:val="26"/>
          <w:lang w:val="en-CA"/>
        </w:rPr>
      </w:pPr>
      <w:r w:rsidRPr="002C5126">
        <w:rPr>
          <w:rFonts w:eastAsia="Arial" w:cs="Times New Roman"/>
          <w:szCs w:val="26"/>
          <w:lang w:val="en-CA"/>
        </w:rPr>
        <w:t>Only the person whose turn it is, is permitted to speak</w:t>
      </w:r>
      <w:r w:rsidR="00175595">
        <w:rPr>
          <w:rFonts w:eastAsia="Arial" w:cs="Times New Roman"/>
          <w:szCs w:val="26"/>
          <w:lang w:val="en-CA"/>
        </w:rPr>
        <w:t>. Yo</w:t>
      </w:r>
      <w:r w:rsidRPr="002C5126">
        <w:rPr>
          <w:rFonts w:eastAsia="Arial" w:cs="Times New Roman"/>
          <w:szCs w:val="26"/>
          <w:lang w:val="en-CA"/>
        </w:rPr>
        <w:t xml:space="preserve">u can set a time limit </w:t>
      </w:r>
      <w:r w:rsidR="00517A70">
        <w:rPr>
          <w:rFonts w:eastAsia="Arial" w:cs="Times New Roman"/>
          <w:szCs w:val="26"/>
          <w:lang w:val="en-CA"/>
        </w:rPr>
        <w:t xml:space="preserve">per speaker to </w:t>
      </w:r>
      <w:r w:rsidR="00385737">
        <w:rPr>
          <w:rFonts w:eastAsia="Arial" w:cs="Times New Roman"/>
          <w:szCs w:val="26"/>
          <w:lang w:val="en-CA"/>
        </w:rPr>
        <w:t>ensure the space is shared equally</w:t>
      </w:r>
      <w:r w:rsidRPr="002C5126">
        <w:rPr>
          <w:rFonts w:eastAsia="Arial" w:cs="Times New Roman"/>
          <w:szCs w:val="26"/>
          <w:lang w:val="en-CA"/>
        </w:rPr>
        <w:t>.</w:t>
      </w:r>
    </w:p>
    <w:p w14:paraId="59CAF026" w14:textId="6A9FC2C3" w:rsidR="00195248" w:rsidRPr="001C08D7" w:rsidRDefault="00195248" w:rsidP="00B617B4">
      <w:pPr>
        <w:pStyle w:val="ListParagraph"/>
        <w:numPr>
          <w:ilvl w:val="0"/>
          <w:numId w:val="2"/>
        </w:numPr>
        <w:ind w:left="284" w:hanging="284"/>
        <w:contextualSpacing w:val="0"/>
        <w:rPr>
          <w:rFonts w:eastAsia="Arial" w:cs="Times New Roman"/>
          <w:szCs w:val="26"/>
          <w:lang w:val="en-CA"/>
        </w:rPr>
      </w:pPr>
      <w:r w:rsidRPr="001C08D7">
        <w:rPr>
          <w:rFonts w:eastAsia="Arial" w:cs="Times New Roman"/>
          <w:szCs w:val="26"/>
          <w:lang w:val="en-CA"/>
        </w:rPr>
        <w:t>Anyone can pass if they are not ready.</w:t>
      </w:r>
    </w:p>
    <w:p w14:paraId="596BCA2E" w14:textId="77777777" w:rsidR="00195248" w:rsidRPr="001C08D7" w:rsidRDefault="00195248" w:rsidP="00B617B4">
      <w:pPr>
        <w:pStyle w:val="ListParagraph"/>
        <w:numPr>
          <w:ilvl w:val="0"/>
          <w:numId w:val="2"/>
        </w:numPr>
        <w:ind w:left="284" w:hanging="284"/>
        <w:contextualSpacing w:val="0"/>
        <w:rPr>
          <w:rFonts w:eastAsia="Arial" w:cs="Times New Roman"/>
          <w:szCs w:val="26"/>
          <w:lang w:val="en-CA"/>
        </w:rPr>
      </w:pPr>
      <w:r w:rsidRPr="001C08D7">
        <w:rPr>
          <w:rFonts w:eastAsia="Arial" w:cs="Times New Roman"/>
          <w:szCs w:val="26"/>
          <w:lang w:val="en-CA"/>
        </w:rPr>
        <w:t>Come back to them to see if they want to contribute once the go around is done.</w:t>
      </w:r>
    </w:p>
    <w:p w14:paraId="50F4C8DF" w14:textId="77777777" w:rsidR="00195248" w:rsidRPr="009F2785" w:rsidRDefault="00195248" w:rsidP="000D3EC9">
      <w:pPr>
        <w:spacing w:after="0"/>
        <w:rPr>
          <w:rFonts w:eastAsia="Arial" w:cs="Times New Roman"/>
          <w:szCs w:val="26"/>
          <w:lang w:val="en-CA"/>
        </w:rPr>
      </w:pPr>
    </w:p>
    <w:p w14:paraId="5D9FF55D" w14:textId="77777777" w:rsidR="002C5126" w:rsidRPr="002C5126" w:rsidRDefault="002C5126" w:rsidP="000D3EC9">
      <w:pPr>
        <w:spacing w:after="0"/>
        <w:rPr>
          <w:rFonts w:eastAsia="Arial" w:cs="Times New Roman"/>
          <w:szCs w:val="26"/>
          <w:lang w:val="en-CA"/>
        </w:rPr>
      </w:pPr>
    </w:p>
    <w:p w14:paraId="16948A20" w14:textId="0D7BA08E" w:rsidR="00240688" w:rsidRPr="002D11F5" w:rsidRDefault="00240688" w:rsidP="000D3EC9">
      <w:pPr>
        <w:pStyle w:val="ListParagraph"/>
        <w:numPr>
          <w:ilvl w:val="0"/>
          <w:numId w:val="2"/>
        </w:numPr>
        <w:spacing w:after="0"/>
        <w:ind w:left="284" w:hanging="284"/>
        <w:contextualSpacing w:val="0"/>
        <w:rPr>
          <w:lang w:val="en-CA"/>
        </w:rPr>
      </w:pPr>
      <w:r w:rsidRPr="00DF374B">
        <w:rPr>
          <w:lang w:val="en-CA"/>
        </w:rPr>
        <w:br w:type="page"/>
      </w:r>
    </w:p>
    <w:p w14:paraId="2E16983F" w14:textId="77777777" w:rsidR="00BB3585" w:rsidRPr="002C5126" w:rsidRDefault="00BB3585" w:rsidP="00B617B4">
      <w:pPr>
        <w:pStyle w:val="Heading2"/>
      </w:pPr>
      <w:r w:rsidRPr="002C5126">
        <w:lastRenderedPageBreak/>
        <w:t>Small Groups</w:t>
      </w:r>
    </w:p>
    <w:p w14:paraId="33DB6847" w14:textId="77777777" w:rsidR="007557CC" w:rsidRPr="002C5126" w:rsidRDefault="00BB3585"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Why use it?</w:t>
      </w:r>
    </w:p>
    <w:p w14:paraId="1D2CE6EC" w14:textId="4BC8B7D7" w:rsidR="007557CC" w:rsidRPr="002C5126" w:rsidRDefault="00BB3585" w:rsidP="00B617B4">
      <w:pPr>
        <w:spacing w:after="0"/>
        <w:rPr>
          <w:rFonts w:eastAsia="Arial" w:cs="Times New Roman"/>
          <w:szCs w:val="26"/>
          <w:lang w:val="en-CA"/>
        </w:rPr>
      </w:pPr>
      <w:r w:rsidRPr="002C5126">
        <w:rPr>
          <w:rFonts w:eastAsia="Arial" w:cs="Times New Roman"/>
          <w:szCs w:val="26"/>
          <w:lang w:val="en-CA"/>
        </w:rPr>
        <w:t>Hear everyone’s ideas</w:t>
      </w:r>
      <w:r w:rsidR="00240688" w:rsidRPr="002C5126">
        <w:rPr>
          <w:rFonts w:eastAsia="Arial" w:cs="Times New Roman"/>
          <w:szCs w:val="26"/>
          <w:lang w:val="en-CA"/>
        </w:rPr>
        <w:t>.</w:t>
      </w:r>
    </w:p>
    <w:p w14:paraId="62EB9B8B" w14:textId="77777777" w:rsidR="002C5126" w:rsidRDefault="002C5126" w:rsidP="00B617B4">
      <w:pPr>
        <w:spacing w:after="0"/>
        <w:rPr>
          <w:rFonts w:eastAsia="Arial" w:cs="Times New Roman"/>
          <w:szCs w:val="26"/>
          <w:lang w:val="en-CA"/>
        </w:rPr>
      </w:pPr>
    </w:p>
    <w:p w14:paraId="06158309" w14:textId="39F58630" w:rsidR="002B1011" w:rsidRDefault="00533253" w:rsidP="00B617B4">
      <w:pPr>
        <w:spacing w:after="0"/>
        <w:rPr>
          <w:rFonts w:eastAsia="Arial" w:cs="Times New Roman"/>
          <w:szCs w:val="26"/>
          <w:lang w:val="en-CA"/>
        </w:rPr>
      </w:pPr>
      <w:r w:rsidRPr="2392C7FF">
        <w:rPr>
          <w:rFonts w:eastAsia="Arial" w:cs="Times New Roman"/>
          <w:szCs w:val="26"/>
          <w:lang w:val="en-CA"/>
        </w:rPr>
        <w:t>Large group discussions run the risk of being dominated by a few people or one way of thinking about a situation. They can limit creativity and participation.</w:t>
      </w:r>
    </w:p>
    <w:p w14:paraId="6D21EB7A" w14:textId="77777777" w:rsidR="002B1011" w:rsidRDefault="002B1011" w:rsidP="00B617B4">
      <w:pPr>
        <w:spacing w:after="0"/>
        <w:rPr>
          <w:rFonts w:eastAsia="Arial" w:cs="Times New Roman"/>
          <w:szCs w:val="26"/>
          <w:lang w:val="en-CA"/>
        </w:rPr>
      </w:pPr>
    </w:p>
    <w:p w14:paraId="420CD6EA" w14:textId="32D0000E" w:rsidR="00576AF9" w:rsidRDefault="00240688" w:rsidP="00B617B4">
      <w:pPr>
        <w:spacing w:after="0"/>
        <w:rPr>
          <w:rFonts w:eastAsia="Arial" w:cs="Times New Roman"/>
          <w:szCs w:val="26"/>
          <w:lang w:val="en-CA"/>
        </w:rPr>
      </w:pPr>
      <w:r w:rsidRPr="2392C7FF">
        <w:rPr>
          <w:rFonts w:eastAsia="Arial" w:cs="Times New Roman"/>
          <w:szCs w:val="26"/>
          <w:lang w:val="en-CA"/>
        </w:rPr>
        <w:t xml:space="preserve">When discussing complex topics, it is helpful to think about them in a broad way before we narrow down our thinking about what </w:t>
      </w:r>
      <w:r w:rsidR="0031723F" w:rsidRPr="2392C7FF">
        <w:rPr>
          <w:rFonts w:eastAsia="Arial" w:cs="Times New Roman"/>
          <w:szCs w:val="26"/>
          <w:lang w:val="en-CA"/>
        </w:rPr>
        <w:t>action we will take</w:t>
      </w:r>
      <w:r w:rsidRPr="2392C7FF">
        <w:rPr>
          <w:rFonts w:eastAsia="Arial" w:cs="Times New Roman"/>
          <w:szCs w:val="26"/>
          <w:lang w:val="en-CA"/>
        </w:rPr>
        <w:t>.</w:t>
      </w:r>
      <w:r w:rsidR="0065774B" w:rsidRPr="2392C7FF">
        <w:rPr>
          <w:rFonts w:eastAsia="Arial" w:cs="Times New Roman"/>
          <w:szCs w:val="26"/>
          <w:lang w:val="en-CA"/>
        </w:rPr>
        <w:t xml:space="preserve"> </w:t>
      </w:r>
      <w:r w:rsidR="0031723F" w:rsidRPr="2392C7FF">
        <w:rPr>
          <w:rFonts w:eastAsia="Arial" w:cs="Times New Roman"/>
          <w:szCs w:val="26"/>
          <w:lang w:val="en-CA"/>
        </w:rPr>
        <w:t>In</w:t>
      </w:r>
      <w:r w:rsidRPr="2392C7FF">
        <w:rPr>
          <w:rFonts w:eastAsia="Arial" w:cs="Times New Roman"/>
          <w:szCs w:val="26"/>
          <w:lang w:val="en-CA"/>
        </w:rPr>
        <w:t xml:space="preserve"> a large group</w:t>
      </w:r>
      <w:r w:rsidR="002B1011" w:rsidRPr="2392C7FF">
        <w:rPr>
          <w:rFonts w:eastAsia="Arial" w:cs="Times New Roman"/>
          <w:szCs w:val="26"/>
          <w:lang w:val="en-CA"/>
        </w:rPr>
        <w:t>, discussing</w:t>
      </w:r>
      <w:r w:rsidRPr="2392C7FF">
        <w:rPr>
          <w:rFonts w:eastAsia="Arial" w:cs="Times New Roman"/>
          <w:szCs w:val="26"/>
          <w:lang w:val="en-CA"/>
        </w:rPr>
        <w:t xml:space="preserve"> broad</w:t>
      </w:r>
      <w:r w:rsidR="002B1011" w:rsidRPr="2392C7FF">
        <w:rPr>
          <w:rFonts w:eastAsia="Arial" w:cs="Times New Roman"/>
          <w:szCs w:val="26"/>
          <w:lang w:val="en-CA"/>
        </w:rPr>
        <w:t xml:space="preserve">, general questions </w:t>
      </w:r>
      <w:r w:rsidR="007557CC" w:rsidRPr="2392C7FF">
        <w:rPr>
          <w:rFonts w:eastAsia="Arial" w:cs="Times New Roman"/>
          <w:szCs w:val="26"/>
          <w:lang w:val="en-CA"/>
        </w:rPr>
        <w:t xml:space="preserve">can </w:t>
      </w:r>
      <w:r w:rsidR="3209D664" w:rsidRPr="2392C7FF">
        <w:rPr>
          <w:rFonts w:eastAsia="Arial" w:cs="Times New Roman"/>
          <w:szCs w:val="26"/>
          <w:lang w:val="en-CA"/>
        </w:rPr>
        <w:t>be</w:t>
      </w:r>
      <w:r w:rsidR="007557CC" w:rsidRPr="2392C7FF">
        <w:rPr>
          <w:rFonts w:eastAsia="Arial" w:cs="Times New Roman"/>
          <w:szCs w:val="26"/>
          <w:lang w:val="en-CA"/>
        </w:rPr>
        <w:t xml:space="preserve"> unproductive.</w:t>
      </w:r>
    </w:p>
    <w:p w14:paraId="1743EB70" w14:textId="77777777" w:rsidR="00576AF9" w:rsidRDefault="00576AF9" w:rsidP="00B617B4">
      <w:pPr>
        <w:spacing w:after="0"/>
        <w:rPr>
          <w:rFonts w:eastAsia="Arial" w:cs="Times New Roman"/>
          <w:szCs w:val="26"/>
          <w:lang w:val="en-CA"/>
        </w:rPr>
      </w:pPr>
    </w:p>
    <w:p w14:paraId="4BBE47FF" w14:textId="29779D59" w:rsidR="00DF374B" w:rsidRPr="002C5126" w:rsidRDefault="00576AF9" w:rsidP="00B617B4">
      <w:pPr>
        <w:spacing w:after="0"/>
        <w:rPr>
          <w:rFonts w:eastAsia="Arial" w:cs="Times New Roman"/>
          <w:szCs w:val="26"/>
          <w:lang w:val="en-CA"/>
        </w:rPr>
      </w:pPr>
      <w:r w:rsidRPr="2392C7FF">
        <w:rPr>
          <w:rFonts w:eastAsia="Arial" w:cs="Times New Roman"/>
          <w:szCs w:val="26"/>
          <w:lang w:val="en-CA"/>
        </w:rPr>
        <w:t>S</w:t>
      </w:r>
      <w:r w:rsidR="00BB3585" w:rsidRPr="2392C7FF">
        <w:rPr>
          <w:rFonts w:eastAsia="Arial" w:cs="Times New Roman"/>
          <w:szCs w:val="26"/>
          <w:lang w:val="en-CA"/>
        </w:rPr>
        <w:t>maller groups allow time for everyone to speak and to feel involved and can be less intimidating.</w:t>
      </w:r>
      <w:r w:rsidR="00533253" w:rsidRPr="2392C7FF">
        <w:rPr>
          <w:rFonts w:eastAsia="Arial" w:cs="Times New Roman"/>
          <w:szCs w:val="26"/>
          <w:lang w:val="en-CA"/>
        </w:rPr>
        <w:t xml:space="preserve"> New ideas emerge in small group discussions more easily. And everyone feels included.</w:t>
      </w:r>
      <w:r w:rsidR="00641FD7" w:rsidRPr="2392C7FF">
        <w:rPr>
          <w:rFonts w:eastAsia="Arial" w:cs="Times New Roman"/>
          <w:szCs w:val="26"/>
          <w:lang w:val="en-CA"/>
        </w:rPr>
        <w:t xml:space="preserve"> It is easier to discuss emotional issues in small groups.</w:t>
      </w:r>
    </w:p>
    <w:p w14:paraId="3916CC96" w14:textId="5CA0BE8A" w:rsidR="002C5126" w:rsidRDefault="002C5126" w:rsidP="00B617B4">
      <w:pPr>
        <w:spacing w:after="0"/>
        <w:rPr>
          <w:rFonts w:eastAsia="Arial" w:cs="Times New Roman"/>
          <w:szCs w:val="26"/>
          <w:lang w:val="en-CA"/>
        </w:rPr>
      </w:pPr>
    </w:p>
    <w:p w14:paraId="046E6C80" w14:textId="21749B8B" w:rsidR="00CF30A7" w:rsidRPr="00CF30A7" w:rsidRDefault="00CF30A7" w:rsidP="00B617B4">
      <w:pPr>
        <w:spacing w:after="0"/>
        <w:rPr>
          <w:rFonts w:eastAsia="Arial" w:cs="Times New Roman"/>
          <w:szCs w:val="26"/>
          <w:lang w:val="en-CA"/>
        </w:rPr>
      </w:pPr>
      <w:r w:rsidRPr="2392C7FF">
        <w:rPr>
          <w:rFonts w:eastAsia="Arial" w:cs="Times New Roman"/>
          <w:szCs w:val="26"/>
          <w:lang w:val="en-CA"/>
        </w:rPr>
        <w:t>Small group discussions are an efficient way to explore an issue and get to solutions. You can cover several different topics at once – with each group taking on one topic or task.</w:t>
      </w:r>
    </w:p>
    <w:p w14:paraId="0ABC68A6" w14:textId="77777777" w:rsidR="00CF30A7" w:rsidRDefault="00CF30A7" w:rsidP="00B617B4">
      <w:pPr>
        <w:spacing w:after="0"/>
        <w:rPr>
          <w:rFonts w:eastAsia="Arial" w:cs="Times New Roman"/>
          <w:szCs w:val="26"/>
          <w:lang w:val="en-CA"/>
        </w:rPr>
      </w:pPr>
    </w:p>
    <w:p w14:paraId="3FEFF252" w14:textId="328A2010" w:rsidR="00BB3585" w:rsidRPr="00FB65E6" w:rsidRDefault="00576AF9" w:rsidP="00B617B4">
      <w:pPr>
        <w:rPr>
          <w:rFonts w:ascii="Segoe UI" w:eastAsia="Arial" w:hAnsi="Segoe UI" w:cs="Segoe UI"/>
          <w:b/>
          <w:bCs/>
          <w:color w:val="70AD47" w:themeColor="accent6"/>
          <w:szCs w:val="28"/>
          <w:lang w:val="en-CA"/>
        </w:rPr>
      </w:pPr>
      <w:r w:rsidRPr="00FB65E6">
        <w:rPr>
          <w:rFonts w:ascii="Segoe UI" w:eastAsia="Arial" w:hAnsi="Segoe UI" w:cs="Segoe UI"/>
          <w:b/>
          <w:bCs/>
          <w:color w:val="70AD47" w:themeColor="accent6"/>
          <w:szCs w:val="28"/>
          <w:lang w:val="en-CA"/>
        </w:rPr>
        <w:t>How it’s done:</w:t>
      </w:r>
    </w:p>
    <w:p w14:paraId="50BA525E" w14:textId="5D98FD01" w:rsidR="00C77F53" w:rsidRDefault="00C77F53" w:rsidP="00A80DC6">
      <w:pPr>
        <w:pStyle w:val="ListParagraph"/>
        <w:numPr>
          <w:ilvl w:val="0"/>
          <w:numId w:val="2"/>
        </w:numPr>
        <w:ind w:left="284" w:hanging="284"/>
        <w:contextualSpacing w:val="0"/>
        <w:rPr>
          <w:rFonts w:eastAsia="Arial" w:cs="Times New Roman"/>
          <w:szCs w:val="26"/>
          <w:lang w:val="en-CA"/>
        </w:rPr>
      </w:pPr>
      <w:r>
        <w:rPr>
          <w:rFonts w:eastAsia="Arial" w:cs="Times New Roman"/>
          <w:szCs w:val="26"/>
          <w:lang w:val="en-CA"/>
        </w:rPr>
        <w:t xml:space="preserve">Be clear about </w:t>
      </w:r>
      <w:r w:rsidR="00AB6B31">
        <w:rPr>
          <w:rFonts w:eastAsia="Arial" w:cs="Times New Roman"/>
          <w:szCs w:val="26"/>
          <w:lang w:val="en-CA"/>
        </w:rPr>
        <w:t>the topic for discussion. A clear question that is open</w:t>
      </w:r>
      <w:r w:rsidR="00B40B54">
        <w:rPr>
          <w:rFonts w:eastAsia="Arial" w:cs="Times New Roman"/>
          <w:szCs w:val="26"/>
          <w:lang w:val="en-CA"/>
        </w:rPr>
        <w:t>-</w:t>
      </w:r>
      <w:r w:rsidR="00AB6B31">
        <w:rPr>
          <w:rFonts w:eastAsia="Arial" w:cs="Times New Roman"/>
          <w:szCs w:val="26"/>
          <w:lang w:val="en-CA"/>
        </w:rPr>
        <w:t>ended, or a specific task can be helpful.</w:t>
      </w:r>
    </w:p>
    <w:p w14:paraId="3F400B2A" w14:textId="6C750AF4" w:rsidR="002318CE" w:rsidRDefault="0020039F" w:rsidP="00A80DC6">
      <w:pPr>
        <w:pStyle w:val="ListParagraph"/>
        <w:numPr>
          <w:ilvl w:val="0"/>
          <w:numId w:val="2"/>
        </w:numPr>
        <w:ind w:left="284" w:hanging="284"/>
        <w:contextualSpacing w:val="0"/>
        <w:rPr>
          <w:rFonts w:eastAsia="Arial" w:cs="Times New Roman"/>
          <w:szCs w:val="26"/>
          <w:lang w:val="en-CA"/>
        </w:rPr>
      </w:pPr>
      <w:r>
        <w:rPr>
          <w:rFonts w:eastAsia="Arial" w:cs="Times New Roman"/>
          <w:szCs w:val="26"/>
          <w:lang w:val="en-CA"/>
        </w:rPr>
        <w:t>Plan for the “harvest</w:t>
      </w:r>
      <w:r w:rsidR="00B40B54">
        <w:rPr>
          <w:rFonts w:eastAsia="Arial" w:cs="Times New Roman"/>
          <w:szCs w:val="26"/>
          <w:lang w:val="en-CA"/>
        </w:rPr>
        <w:t>:</w:t>
      </w:r>
      <w:r>
        <w:rPr>
          <w:rFonts w:eastAsia="Arial" w:cs="Times New Roman"/>
          <w:szCs w:val="26"/>
          <w:lang w:val="en-CA"/>
        </w:rPr>
        <w:t>” What kind of information do you want to come out during the debrief</w:t>
      </w:r>
      <w:r w:rsidR="002318CE">
        <w:rPr>
          <w:rFonts w:eastAsia="Arial" w:cs="Times New Roman"/>
          <w:szCs w:val="26"/>
          <w:lang w:val="en-CA"/>
        </w:rPr>
        <w:t xml:space="preserve"> or report back?</w:t>
      </w:r>
    </w:p>
    <w:p w14:paraId="3749B934" w14:textId="3A32A95F" w:rsidR="00BC6876" w:rsidRPr="00BC6876" w:rsidRDefault="55E39270" w:rsidP="00B617B4">
      <w:pPr>
        <w:pStyle w:val="ListParagraph"/>
        <w:numPr>
          <w:ilvl w:val="0"/>
          <w:numId w:val="2"/>
        </w:numPr>
        <w:spacing w:after="0"/>
        <w:ind w:left="284" w:hanging="284"/>
        <w:rPr>
          <w:rFonts w:eastAsia="Arial" w:cs="Times New Roman"/>
          <w:szCs w:val="26"/>
          <w:lang w:val="en-CA"/>
        </w:rPr>
      </w:pPr>
      <w:r w:rsidRPr="2392C7FF">
        <w:rPr>
          <w:rFonts w:eastAsia="Arial" w:cs="Times New Roman"/>
          <w:szCs w:val="26"/>
          <w:lang w:val="en-CA"/>
        </w:rPr>
        <w:t>Leaders do not need to</w:t>
      </w:r>
      <w:r w:rsidR="00BC6876" w:rsidRPr="2392C7FF">
        <w:rPr>
          <w:rFonts w:eastAsia="Arial" w:cs="Times New Roman"/>
          <w:szCs w:val="26"/>
          <w:lang w:val="en-CA"/>
        </w:rPr>
        <w:t xml:space="preserve"> know everything that was said in a small group discussion. Often, it’s more useful to draw out highlights and key ideas.</w:t>
      </w:r>
    </w:p>
    <w:p w14:paraId="45DB775B" w14:textId="77777777" w:rsidR="002C5126" w:rsidRDefault="002C5126" w:rsidP="00B617B4">
      <w:pPr>
        <w:spacing w:after="0"/>
        <w:rPr>
          <w:rFonts w:eastAsia="Arial" w:cs="Times New Roman"/>
          <w:szCs w:val="26"/>
          <w:lang w:val="en-CA"/>
        </w:rPr>
      </w:pPr>
    </w:p>
    <w:p w14:paraId="09EB3B12" w14:textId="0E935974" w:rsidR="00BB3585" w:rsidRPr="00CC07E3" w:rsidRDefault="00BB3585" w:rsidP="00A80DC6">
      <w:pPr>
        <w:rPr>
          <w:rFonts w:eastAsia="Arial" w:cs="Times New Roman"/>
          <w:b/>
          <w:bCs/>
          <w:szCs w:val="26"/>
          <w:lang w:val="en-CA"/>
        </w:rPr>
      </w:pPr>
      <w:r w:rsidRPr="00CC07E3">
        <w:rPr>
          <w:rFonts w:eastAsia="Arial" w:cs="Times New Roman"/>
          <w:b/>
          <w:bCs/>
          <w:szCs w:val="26"/>
          <w:lang w:val="en-CA"/>
        </w:rPr>
        <w:t>Here are some ideas for reporting methods:</w:t>
      </w:r>
    </w:p>
    <w:p w14:paraId="2045C8F4" w14:textId="00B06B81" w:rsidR="00BB3585" w:rsidRPr="002C5126" w:rsidRDefault="00BB3585" w:rsidP="00A80DC6">
      <w:pPr>
        <w:pStyle w:val="ListParagraph"/>
        <w:numPr>
          <w:ilvl w:val="0"/>
          <w:numId w:val="2"/>
        </w:numPr>
        <w:ind w:left="284" w:hanging="284"/>
        <w:contextualSpacing w:val="0"/>
        <w:rPr>
          <w:rFonts w:eastAsia="Arial" w:cs="Times New Roman"/>
          <w:szCs w:val="26"/>
          <w:lang w:val="en-CA"/>
        </w:rPr>
      </w:pPr>
      <w:r w:rsidRPr="2392C7FF">
        <w:rPr>
          <w:rFonts w:eastAsia="Arial" w:cs="Times New Roman"/>
          <w:szCs w:val="26"/>
          <w:lang w:val="en-CA"/>
        </w:rPr>
        <w:t xml:space="preserve">Round-robin: take an idea from one group, a different idea from the next group and continue the round until all ideas </w:t>
      </w:r>
      <w:r w:rsidR="01D8E698" w:rsidRPr="2392C7FF">
        <w:rPr>
          <w:rFonts w:eastAsia="Arial" w:cs="Times New Roman"/>
          <w:szCs w:val="26"/>
          <w:lang w:val="en-CA"/>
        </w:rPr>
        <w:t>have been shared</w:t>
      </w:r>
      <w:r w:rsidRPr="2392C7FF">
        <w:rPr>
          <w:rFonts w:eastAsia="Arial" w:cs="Times New Roman"/>
          <w:szCs w:val="26"/>
          <w:lang w:val="en-CA"/>
        </w:rPr>
        <w:t>.</w:t>
      </w:r>
    </w:p>
    <w:p w14:paraId="303B00F3" w14:textId="77777777" w:rsidR="00BB3585" w:rsidRPr="002C5126" w:rsidRDefault="00BB3585" w:rsidP="00A80DC6">
      <w:pPr>
        <w:pStyle w:val="ListParagraph"/>
        <w:numPr>
          <w:ilvl w:val="0"/>
          <w:numId w:val="2"/>
        </w:numPr>
        <w:ind w:left="284" w:hanging="284"/>
        <w:contextualSpacing w:val="0"/>
        <w:rPr>
          <w:rFonts w:eastAsia="Arial" w:cs="Times New Roman"/>
          <w:szCs w:val="26"/>
          <w:lang w:val="en-CA"/>
        </w:rPr>
      </w:pPr>
      <w:r w:rsidRPr="002C5126">
        <w:rPr>
          <w:rFonts w:eastAsia="Arial" w:cs="Times New Roman"/>
          <w:szCs w:val="26"/>
          <w:lang w:val="en-CA"/>
        </w:rPr>
        <w:t>Prioritizing: each group chooses its most important idea and reports back on it.</w:t>
      </w:r>
    </w:p>
    <w:p w14:paraId="62A0289E" w14:textId="780C4561" w:rsidR="00BB3585" w:rsidRPr="002C5126" w:rsidRDefault="00BB3585" w:rsidP="00A80DC6">
      <w:pPr>
        <w:pStyle w:val="ListParagraph"/>
        <w:numPr>
          <w:ilvl w:val="0"/>
          <w:numId w:val="2"/>
        </w:numPr>
        <w:ind w:left="284" w:hanging="284"/>
        <w:contextualSpacing w:val="0"/>
        <w:rPr>
          <w:rFonts w:eastAsia="Arial" w:cs="Times New Roman"/>
          <w:szCs w:val="26"/>
          <w:lang w:val="en-CA"/>
        </w:rPr>
      </w:pPr>
      <w:r w:rsidRPr="002C5126">
        <w:rPr>
          <w:rFonts w:eastAsia="Arial" w:cs="Times New Roman"/>
          <w:szCs w:val="26"/>
          <w:lang w:val="en-CA"/>
        </w:rPr>
        <w:t xml:space="preserve">Arranging and </w:t>
      </w:r>
      <w:r w:rsidR="000B467E" w:rsidRPr="002C5126">
        <w:rPr>
          <w:rFonts w:eastAsia="Arial" w:cs="Times New Roman"/>
          <w:szCs w:val="26"/>
          <w:lang w:val="en-CA"/>
        </w:rPr>
        <w:t>categorizing</w:t>
      </w:r>
      <w:r w:rsidR="000B467E">
        <w:rPr>
          <w:rFonts w:eastAsia="Arial" w:cs="Times New Roman"/>
          <w:szCs w:val="26"/>
          <w:lang w:val="en-CA"/>
        </w:rPr>
        <w:t>:</w:t>
      </w:r>
      <w:r w:rsidRPr="002C5126">
        <w:rPr>
          <w:rFonts w:eastAsia="Arial" w:cs="Times New Roman"/>
          <w:szCs w:val="26"/>
          <w:lang w:val="en-CA"/>
        </w:rPr>
        <w:t xml:space="preserve"> groups arrange their ideas (for example: cards indicating steps in a sequence) or gathers them in categories (for example: sticky notes on the wall).</w:t>
      </w:r>
    </w:p>
    <w:p w14:paraId="35431409" w14:textId="35AC61CB" w:rsidR="00BB3585" w:rsidRPr="002C5126" w:rsidRDefault="00BB3585" w:rsidP="00A80DC6">
      <w:pPr>
        <w:pStyle w:val="ListParagraph"/>
        <w:numPr>
          <w:ilvl w:val="0"/>
          <w:numId w:val="2"/>
        </w:numPr>
        <w:ind w:left="284" w:hanging="284"/>
        <w:contextualSpacing w:val="0"/>
        <w:rPr>
          <w:rFonts w:eastAsia="Arial" w:cs="Times New Roman"/>
          <w:szCs w:val="26"/>
          <w:lang w:val="en-CA"/>
        </w:rPr>
      </w:pPr>
      <w:r w:rsidRPr="002C5126">
        <w:rPr>
          <w:rFonts w:eastAsia="Arial" w:cs="Times New Roman"/>
          <w:szCs w:val="26"/>
          <w:lang w:val="en-CA"/>
        </w:rPr>
        <w:t>Open discussion: A whole groups discussion will benefit from some initial thinking having been done in small groups.</w:t>
      </w:r>
    </w:p>
    <w:p w14:paraId="077ABE0D" w14:textId="2AEBA05B" w:rsidR="00773B58" w:rsidRDefault="00BB3585" w:rsidP="00B617B4">
      <w:pPr>
        <w:pStyle w:val="ListParagraph"/>
        <w:numPr>
          <w:ilvl w:val="0"/>
          <w:numId w:val="2"/>
        </w:numPr>
        <w:ind w:left="284" w:hanging="284"/>
        <w:contextualSpacing w:val="0"/>
        <w:rPr>
          <w:rFonts w:eastAsia="Arial" w:cs="Times New Roman"/>
          <w:szCs w:val="26"/>
          <w:lang w:val="en-CA"/>
        </w:rPr>
      </w:pPr>
      <w:r w:rsidRPr="2392C7FF">
        <w:rPr>
          <w:rFonts w:eastAsia="Arial" w:cs="Times New Roman"/>
          <w:szCs w:val="26"/>
          <w:lang w:val="en-CA"/>
        </w:rPr>
        <w:t>Short group reports: by an individual from each group.</w:t>
      </w:r>
    </w:p>
    <w:p w14:paraId="2C73969B" w14:textId="77777777" w:rsidR="00773B58" w:rsidRDefault="00773B58">
      <w:pPr>
        <w:spacing w:after="160" w:line="259" w:lineRule="auto"/>
        <w:rPr>
          <w:rFonts w:eastAsia="Arial" w:cs="Times New Roman"/>
          <w:szCs w:val="26"/>
          <w:lang w:val="en-CA"/>
        </w:rPr>
      </w:pPr>
      <w:r>
        <w:rPr>
          <w:rFonts w:eastAsia="Arial" w:cs="Times New Roman"/>
          <w:szCs w:val="26"/>
          <w:lang w:val="en-CA"/>
        </w:rPr>
        <w:br w:type="page"/>
      </w:r>
    </w:p>
    <w:p w14:paraId="56C1D312" w14:textId="47222A6A" w:rsidR="00856F5A" w:rsidRPr="002C5126" w:rsidRDefault="265C5036" w:rsidP="00B617B4">
      <w:pPr>
        <w:pStyle w:val="Heading2"/>
      </w:pPr>
      <w:r w:rsidRPr="002C5126">
        <w:lastRenderedPageBreak/>
        <w:t>World Café</w:t>
      </w:r>
    </w:p>
    <w:p w14:paraId="6A1CFA7B" w14:textId="7B5B1D72" w:rsidR="00856F5A" w:rsidRPr="002C5126" w:rsidRDefault="265C5036"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Why use it?</w:t>
      </w:r>
    </w:p>
    <w:p w14:paraId="12F1A67C" w14:textId="5F0B7001" w:rsidR="00DF374B" w:rsidRPr="002C5126" w:rsidRDefault="265C5036" w:rsidP="00B617B4">
      <w:pPr>
        <w:spacing w:after="0"/>
        <w:rPr>
          <w:rFonts w:eastAsia="Arial" w:cs="Times New Roman"/>
          <w:szCs w:val="26"/>
          <w:lang w:val="en-CA"/>
        </w:rPr>
      </w:pPr>
      <w:r w:rsidRPr="002C5126">
        <w:rPr>
          <w:rFonts w:eastAsia="Arial" w:cs="Times New Roman"/>
          <w:szCs w:val="26"/>
          <w:lang w:val="en-CA"/>
        </w:rPr>
        <w:t>World Café got its name because it imitates a café setting where small groups (4 or 5 people) are conversing together around tables.</w:t>
      </w:r>
    </w:p>
    <w:p w14:paraId="5E413B34" w14:textId="77777777" w:rsidR="009A4BC2" w:rsidRDefault="009A4BC2" w:rsidP="00B617B4">
      <w:pPr>
        <w:spacing w:after="0"/>
        <w:rPr>
          <w:rFonts w:eastAsia="Arial" w:cs="Times New Roman"/>
          <w:szCs w:val="26"/>
          <w:lang w:val="en-CA"/>
        </w:rPr>
      </w:pPr>
    </w:p>
    <w:p w14:paraId="685F135D" w14:textId="452CAEF8" w:rsidR="00DF374B" w:rsidRDefault="265C5036" w:rsidP="00773B58">
      <w:pPr>
        <w:spacing w:after="0"/>
        <w:rPr>
          <w:rFonts w:eastAsia="Arial" w:cs="Times New Roman"/>
          <w:szCs w:val="26"/>
          <w:lang w:val="en-CA"/>
        </w:rPr>
      </w:pPr>
      <w:r w:rsidRPr="2392C7FF">
        <w:rPr>
          <w:rFonts w:eastAsia="Arial" w:cs="Times New Roman"/>
          <w:szCs w:val="26"/>
          <w:lang w:val="en-CA"/>
        </w:rPr>
        <w:t>It is an ideal way to find out what a group is thinking and feeling about a topic.</w:t>
      </w:r>
    </w:p>
    <w:p w14:paraId="4BA79A32" w14:textId="3C1BAC86" w:rsidR="2392C7FF" w:rsidRDefault="2392C7FF" w:rsidP="00B617B4">
      <w:pPr>
        <w:spacing w:after="0"/>
        <w:rPr>
          <w:rFonts w:eastAsia="Arial" w:cs="Times New Roman"/>
          <w:szCs w:val="26"/>
          <w:lang w:val="en-CA"/>
        </w:rPr>
      </w:pPr>
    </w:p>
    <w:p w14:paraId="10CB5B1B" w14:textId="7457EED7" w:rsidR="06064923" w:rsidRDefault="06064923" w:rsidP="00B617B4">
      <w:pPr>
        <w:rPr>
          <w:rFonts w:eastAsia="Arial" w:cs="Times New Roman"/>
          <w:b/>
          <w:bCs/>
          <w:color w:val="70AD47" w:themeColor="accent6"/>
          <w:szCs w:val="26"/>
          <w:lang w:val="en-CA"/>
        </w:rPr>
      </w:pPr>
      <w:r w:rsidRPr="2392C7FF">
        <w:rPr>
          <w:rFonts w:eastAsia="Arial" w:cs="Times New Roman"/>
          <w:b/>
          <w:bCs/>
          <w:color w:val="70AD47" w:themeColor="accent6"/>
          <w:szCs w:val="26"/>
          <w:lang w:val="en-CA"/>
        </w:rPr>
        <w:t>How it is done</w:t>
      </w:r>
    </w:p>
    <w:p w14:paraId="4DEC2CA1" w14:textId="41B59762" w:rsidR="00DF374B" w:rsidRPr="009A4BC2" w:rsidRDefault="265C5036" w:rsidP="00B617B4">
      <w:pPr>
        <w:pStyle w:val="ListParagraph"/>
        <w:numPr>
          <w:ilvl w:val="0"/>
          <w:numId w:val="2"/>
        </w:numPr>
        <w:ind w:left="284" w:hanging="284"/>
        <w:contextualSpacing w:val="0"/>
        <w:rPr>
          <w:rFonts w:eastAsia="Arial" w:cs="Times New Roman"/>
          <w:szCs w:val="26"/>
          <w:lang w:val="en-CA"/>
        </w:rPr>
      </w:pPr>
      <w:r w:rsidRPr="009A4BC2">
        <w:rPr>
          <w:rFonts w:eastAsia="Arial" w:cs="Times New Roman"/>
          <w:szCs w:val="26"/>
          <w:lang w:val="en-CA"/>
        </w:rPr>
        <w:t xml:space="preserve">After the first conversation, someone stays at the table as </w:t>
      </w:r>
      <w:r w:rsidR="00773B58">
        <w:rPr>
          <w:rFonts w:eastAsia="Arial" w:cs="Times New Roman"/>
          <w:szCs w:val="26"/>
          <w:lang w:val="en-CA"/>
        </w:rPr>
        <w:t>“</w:t>
      </w:r>
      <w:r w:rsidRPr="009A4BC2">
        <w:rPr>
          <w:rFonts w:eastAsia="Arial" w:cs="Times New Roman"/>
          <w:szCs w:val="26"/>
          <w:lang w:val="en-CA"/>
        </w:rPr>
        <w:t>host</w:t>
      </w:r>
      <w:r w:rsidR="00773B58">
        <w:rPr>
          <w:rFonts w:eastAsia="Arial" w:cs="Times New Roman"/>
          <w:szCs w:val="26"/>
          <w:lang w:val="en-CA"/>
        </w:rPr>
        <w:t>,”</w:t>
      </w:r>
      <w:r w:rsidRPr="009A4BC2">
        <w:rPr>
          <w:rFonts w:eastAsia="Arial" w:cs="Times New Roman"/>
          <w:szCs w:val="26"/>
          <w:lang w:val="en-CA"/>
        </w:rPr>
        <w:t xml:space="preserve"> while the others move to a new table, taking their previous conversations with them. </w:t>
      </w:r>
      <w:r w:rsidR="00D43CA8">
        <w:rPr>
          <w:rFonts w:eastAsia="Arial" w:cs="Times New Roman"/>
          <w:szCs w:val="26"/>
          <w:lang w:val="en-CA"/>
        </w:rPr>
        <w:t>This way all participants have an idea of the conversations taking place.</w:t>
      </w:r>
    </w:p>
    <w:p w14:paraId="5EB7CF7E" w14:textId="5899042D" w:rsidR="00856F5A" w:rsidRPr="009A4BC2" w:rsidRDefault="3F4FF89D" w:rsidP="00B617B4">
      <w:pPr>
        <w:pStyle w:val="ListParagraph"/>
        <w:numPr>
          <w:ilvl w:val="0"/>
          <w:numId w:val="2"/>
        </w:numPr>
        <w:ind w:left="284" w:hanging="284"/>
        <w:contextualSpacing w:val="0"/>
        <w:rPr>
          <w:rFonts w:eastAsia="Arial" w:cs="Times New Roman"/>
          <w:szCs w:val="26"/>
          <w:lang w:val="en-CA"/>
        </w:rPr>
      </w:pPr>
      <w:r w:rsidRPr="2392C7FF">
        <w:rPr>
          <w:rFonts w:eastAsia="Arial" w:cs="Times New Roman"/>
          <w:szCs w:val="26"/>
          <w:lang w:val="en-CA"/>
        </w:rPr>
        <w:t>The host</w:t>
      </w:r>
      <w:r w:rsidR="265C5036" w:rsidRPr="2392C7FF">
        <w:rPr>
          <w:rFonts w:eastAsia="Arial" w:cs="Times New Roman"/>
          <w:szCs w:val="26"/>
          <w:lang w:val="en-CA"/>
        </w:rPr>
        <w:t xml:space="preserve"> begins with a warm welcome and an introduction to the World Café process, setting the context, sharing the Café </w:t>
      </w:r>
      <w:r w:rsidR="009A4BC2" w:rsidRPr="2392C7FF">
        <w:rPr>
          <w:rFonts w:eastAsia="Arial" w:cs="Times New Roman"/>
          <w:szCs w:val="26"/>
          <w:lang w:val="en-CA"/>
        </w:rPr>
        <w:t>Etiquette</w:t>
      </w:r>
      <w:r w:rsidR="265C5036" w:rsidRPr="2392C7FF">
        <w:rPr>
          <w:rFonts w:eastAsia="Arial" w:cs="Times New Roman"/>
          <w:szCs w:val="26"/>
          <w:lang w:val="en-CA"/>
        </w:rPr>
        <w:t>, and putting participants at ease.</w:t>
      </w:r>
    </w:p>
    <w:p w14:paraId="3D9CD97D" w14:textId="6F771C98" w:rsidR="00D348F9" w:rsidRDefault="00D348F9" w:rsidP="00F706B0">
      <w:pPr>
        <w:pStyle w:val="ListParagraph"/>
        <w:numPr>
          <w:ilvl w:val="0"/>
          <w:numId w:val="2"/>
        </w:numPr>
        <w:ind w:left="284" w:hanging="284"/>
        <w:contextualSpacing w:val="0"/>
        <w:rPr>
          <w:rFonts w:eastAsia="Arial" w:cs="Times New Roman"/>
          <w:szCs w:val="26"/>
          <w:lang w:val="en-CA"/>
        </w:rPr>
      </w:pPr>
      <w:r>
        <w:rPr>
          <w:rFonts w:eastAsia="Arial" w:cs="Times New Roman"/>
          <w:szCs w:val="26"/>
          <w:lang w:val="en-CA"/>
        </w:rPr>
        <w:t xml:space="preserve">3 </w:t>
      </w:r>
      <w:r w:rsidR="265C5036" w:rsidRPr="009A4BC2">
        <w:rPr>
          <w:rFonts w:eastAsia="Arial" w:cs="Times New Roman"/>
          <w:szCs w:val="26"/>
          <w:lang w:val="en-CA"/>
        </w:rPr>
        <w:t>Small Group Rounds:</w:t>
      </w:r>
    </w:p>
    <w:p w14:paraId="162EA144" w14:textId="147DA7C7" w:rsidR="00856F5A" w:rsidRPr="009A4BC2" w:rsidRDefault="00510F00" w:rsidP="00F706B0">
      <w:pPr>
        <w:pStyle w:val="ListParagraph"/>
        <w:numPr>
          <w:ilvl w:val="0"/>
          <w:numId w:val="6"/>
        </w:numPr>
        <w:ind w:left="714" w:hanging="357"/>
        <w:contextualSpacing w:val="0"/>
        <w:rPr>
          <w:rFonts w:eastAsia="Arial" w:cs="Times New Roman"/>
          <w:szCs w:val="26"/>
          <w:lang w:val="en-CA"/>
        </w:rPr>
      </w:pPr>
      <w:r w:rsidRPr="0088262F">
        <w:rPr>
          <w:rFonts w:eastAsia="Arial" w:cs="Times New Roman"/>
          <w:szCs w:val="26"/>
          <w:u w:val="single"/>
          <w:lang w:val="en-CA"/>
        </w:rPr>
        <w:t xml:space="preserve">Round </w:t>
      </w:r>
      <w:r w:rsidR="0088262F">
        <w:rPr>
          <w:rFonts w:eastAsia="Arial" w:cs="Times New Roman"/>
          <w:szCs w:val="26"/>
          <w:u w:val="single"/>
          <w:lang w:val="en-CA"/>
        </w:rPr>
        <w:t>O</w:t>
      </w:r>
      <w:r w:rsidRPr="0088262F">
        <w:rPr>
          <w:rFonts w:eastAsia="Arial" w:cs="Times New Roman"/>
          <w:szCs w:val="26"/>
          <w:u w:val="single"/>
          <w:lang w:val="en-CA"/>
        </w:rPr>
        <w:t>ne</w:t>
      </w:r>
      <w:r w:rsidR="0088262F">
        <w:rPr>
          <w:rFonts w:eastAsia="Arial" w:cs="Times New Roman"/>
          <w:szCs w:val="26"/>
          <w:u w:val="single"/>
          <w:lang w:val="en-CA"/>
        </w:rPr>
        <w:t>:</w:t>
      </w:r>
      <w:r w:rsidR="00D348F9" w:rsidRPr="2392C7FF">
        <w:rPr>
          <w:rFonts w:eastAsia="Arial" w:cs="Times New Roman"/>
          <w:szCs w:val="26"/>
          <w:lang w:val="en-CA"/>
        </w:rPr>
        <w:t xml:space="preserve"> a</w:t>
      </w:r>
      <w:r w:rsidR="265C5036" w:rsidRPr="2392C7FF">
        <w:rPr>
          <w:rFonts w:eastAsia="Arial" w:cs="Times New Roman"/>
          <w:szCs w:val="26"/>
          <w:lang w:val="en-CA"/>
        </w:rPr>
        <w:t xml:space="preserve"> small group s</w:t>
      </w:r>
      <w:r w:rsidR="0023E4E1" w:rsidRPr="2392C7FF">
        <w:rPr>
          <w:rFonts w:eastAsia="Arial" w:cs="Times New Roman"/>
          <w:szCs w:val="26"/>
          <w:lang w:val="en-CA"/>
        </w:rPr>
        <w:t xml:space="preserve">its </w:t>
      </w:r>
      <w:r w:rsidR="265C5036" w:rsidRPr="2392C7FF">
        <w:rPr>
          <w:rFonts w:eastAsia="Arial" w:cs="Times New Roman"/>
          <w:szCs w:val="26"/>
          <w:lang w:val="en-CA"/>
        </w:rPr>
        <w:t xml:space="preserve">around a table. </w:t>
      </w:r>
      <w:r w:rsidR="00D348F9" w:rsidRPr="2392C7FF">
        <w:rPr>
          <w:rFonts w:eastAsia="Arial" w:cs="Times New Roman"/>
          <w:szCs w:val="26"/>
          <w:lang w:val="en-CA"/>
        </w:rPr>
        <w:t>They discuss a broad</w:t>
      </w:r>
      <w:r w:rsidR="00A30A77" w:rsidRPr="2392C7FF">
        <w:rPr>
          <w:rFonts w:eastAsia="Arial" w:cs="Times New Roman"/>
          <w:szCs w:val="26"/>
          <w:lang w:val="en-CA"/>
        </w:rPr>
        <w:t xml:space="preserve"> question. </w:t>
      </w:r>
      <w:r w:rsidR="265C5036" w:rsidRPr="2392C7FF">
        <w:rPr>
          <w:rFonts w:eastAsia="Arial" w:cs="Times New Roman"/>
          <w:szCs w:val="26"/>
          <w:lang w:val="en-CA"/>
        </w:rPr>
        <w:t xml:space="preserve">At the end of the round, each member of the group moves to a different new table, except for the </w:t>
      </w:r>
      <w:r w:rsidR="00F706B0">
        <w:rPr>
          <w:rFonts w:eastAsia="Arial" w:cs="Times New Roman"/>
          <w:szCs w:val="26"/>
          <w:lang w:val="en-CA"/>
        </w:rPr>
        <w:t>“T</w:t>
      </w:r>
      <w:r w:rsidR="265C5036" w:rsidRPr="2392C7FF">
        <w:rPr>
          <w:rFonts w:eastAsia="Arial" w:cs="Times New Roman"/>
          <w:szCs w:val="26"/>
          <w:lang w:val="en-CA"/>
        </w:rPr>
        <w:t>able host</w:t>
      </w:r>
      <w:r w:rsidR="007D6E0A" w:rsidRPr="2392C7FF">
        <w:rPr>
          <w:rFonts w:eastAsia="Arial" w:cs="Times New Roman"/>
          <w:szCs w:val="26"/>
          <w:lang w:val="en-CA"/>
        </w:rPr>
        <w:t>.</w:t>
      </w:r>
      <w:r w:rsidR="00F706B0">
        <w:rPr>
          <w:rFonts w:eastAsia="Arial" w:cs="Times New Roman"/>
          <w:szCs w:val="26"/>
          <w:lang w:val="en-CA"/>
        </w:rPr>
        <w:t>”</w:t>
      </w:r>
      <w:r w:rsidR="265C5036" w:rsidRPr="2392C7FF">
        <w:rPr>
          <w:rFonts w:eastAsia="Arial" w:cs="Times New Roman"/>
          <w:szCs w:val="26"/>
          <w:lang w:val="en-CA"/>
        </w:rPr>
        <w:t xml:space="preserve"> The “</w:t>
      </w:r>
      <w:r w:rsidR="00F706B0">
        <w:rPr>
          <w:rFonts w:eastAsia="Arial" w:cs="Times New Roman"/>
          <w:szCs w:val="26"/>
          <w:lang w:val="en-CA"/>
        </w:rPr>
        <w:t>T</w:t>
      </w:r>
      <w:r w:rsidR="265C5036" w:rsidRPr="2392C7FF">
        <w:rPr>
          <w:rFonts w:eastAsia="Arial" w:cs="Times New Roman"/>
          <w:szCs w:val="26"/>
          <w:lang w:val="en-CA"/>
        </w:rPr>
        <w:t xml:space="preserve">able </w:t>
      </w:r>
      <w:r w:rsidR="00F706B0">
        <w:rPr>
          <w:rFonts w:eastAsia="Arial" w:cs="Times New Roman"/>
          <w:szCs w:val="26"/>
          <w:lang w:val="en-CA"/>
        </w:rPr>
        <w:t>H</w:t>
      </w:r>
      <w:r w:rsidR="265C5036" w:rsidRPr="2392C7FF">
        <w:rPr>
          <w:rFonts w:eastAsia="Arial" w:cs="Times New Roman"/>
          <w:szCs w:val="26"/>
          <w:lang w:val="en-CA"/>
        </w:rPr>
        <w:t>ost” is a volunteer who remains at the table for the duration of the Café; they welcome the next group and briefly explain what happened in the previous round.</w:t>
      </w:r>
    </w:p>
    <w:p w14:paraId="6A55A8BB" w14:textId="04869282" w:rsidR="00A30A77" w:rsidRDefault="00A30A77" w:rsidP="00F706B0">
      <w:pPr>
        <w:pStyle w:val="ListParagraph"/>
        <w:numPr>
          <w:ilvl w:val="0"/>
          <w:numId w:val="6"/>
        </w:numPr>
        <w:ind w:left="714" w:hanging="357"/>
        <w:contextualSpacing w:val="0"/>
        <w:rPr>
          <w:rFonts w:eastAsia="Arial" w:cs="Times New Roman"/>
          <w:szCs w:val="26"/>
          <w:lang w:val="en-CA"/>
        </w:rPr>
      </w:pPr>
      <w:r w:rsidRPr="0088262F">
        <w:rPr>
          <w:rFonts w:eastAsia="Arial" w:cs="Times New Roman"/>
          <w:szCs w:val="26"/>
          <w:u w:val="single"/>
          <w:lang w:val="en-CA"/>
        </w:rPr>
        <w:t xml:space="preserve">Round </w:t>
      </w:r>
      <w:r w:rsidR="0088262F">
        <w:rPr>
          <w:rFonts w:eastAsia="Arial" w:cs="Times New Roman"/>
          <w:szCs w:val="26"/>
          <w:u w:val="single"/>
          <w:lang w:val="en-CA"/>
        </w:rPr>
        <w:t>T</w:t>
      </w:r>
      <w:r w:rsidRPr="0088262F">
        <w:rPr>
          <w:rFonts w:eastAsia="Arial" w:cs="Times New Roman"/>
          <w:szCs w:val="26"/>
          <w:u w:val="single"/>
          <w:lang w:val="en-CA"/>
        </w:rPr>
        <w:t>wo</w:t>
      </w:r>
      <w:r w:rsidR="0065524D" w:rsidRPr="0088262F">
        <w:rPr>
          <w:rFonts w:eastAsia="Arial" w:cs="Times New Roman"/>
          <w:szCs w:val="26"/>
          <w:u w:val="single"/>
          <w:lang w:val="en-CA"/>
        </w:rPr>
        <w:t>:</w:t>
      </w:r>
      <w:r w:rsidR="0065524D" w:rsidRPr="2392C7FF">
        <w:rPr>
          <w:rFonts w:eastAsia="Arial" w:cs="Times New Roman"/>
          <w:szCs w:val="26"/>
          <w:lang w:val="en-CA"/>
        </w:rPr>
        <w:t xml:space="preserve"> the </w:t>
      </w:r>
      <w:r w:rsidR="00AD5680" w:rsidRPr="2392C7FF">
        <w:rPr>
          <w:rFonts w:eastAsia="Arial" w:cs="Times New Roman"/>
          <w:szCs w:val="26"/>
          <w:lang w:val="en-CA"/>
        </w:rPr>
        <w:t xml:space="preserve">newly formed </w:t>
      </w:r>
      <w:r w:rsidR="0065524D" w:rsidRPr="2392C7FF">
        <w:rPr>
          <w:rFonts w:eastAsia="Arial" w:cs="Times New Roman"/>
          <w:szCs w:val="26"/>
          <w:lang w:val="en-CA"/>
        </w:rPr>
        <w:t>group discusses another question that helps focus their thinking on the challenge at hand</w:t>
      </w:r>
      <w:r w:rsidR="00A028DA" w:rsidRPr="2392C7FF">
        <w:rPr>
          <w:rFonts w:eastAsia="Arial" w:cs="Times New Roman"/>
          <w:szCs w:val="26"/>
          <w:lang w:val="en-CA"/>
        </w:rPr>
        <w:t>. At the end, the host stay</w:t>
      </w:r>
      <w:r w:rsidR="1D970A89" w:rsidRPr="2392C7FF">
        <w:rPr>
          <w:rFonts w:eastAsia="Arial" w:cs="Times New Roman"/>
          <w:szCs w:val="26"/>
          <w:lang w:val="en-CA"/>
        </w:rPr>
        <w:t>s</w:t>
      </w:r>
      <w:r w:rsidR="00A028DA" w:rsidRPr="2392C7FF">
        <w:rPr>
          <w:rFonts w:eastAsia="Arial" w:cs="Times New Roman"/>
          <w:szCs w:val="26"/>
          <w:lang w:val="en-CA"/>
        </w:rPr>
        <w:t xml:space="preserve"> and </w:t>
      </w:r>
      <w:r w:rsidR="008F29D1" w:rsidRPr="2392C7FF">
        <w:rPr>
          <w:rFonts w:eastAsia="Arial" w:cs="Times New Roman"/>
          <w:szCs w:val="26"/>
          <w:lang w:val="en-CA"/>
        </w:rPr>
        <w:t>explains to the next group briefly what happened in the previous</w:t>
      </w:r>
      <w:r w:rsidR="265C5036" w:rsidRPr="2392C7FF">
        <w:rPr>
          <w:rFonts w:eastAsia="Arial" w:cs="Times New Roman"/>
          <w:szCs w:val="26"/>
          <w:lang w:val="en-CA"/>
        </w:rPr>
        <w:t xml:space="preserve"> round</w:t>
      </w:r>
      <w:r w:rsidR="008F29D1" w:rsidRPr="2392C7FF">
        <w:rPr>
          <w:rFonts w:eastAsia="Arial" w:cs="Times New Roman"/>
          <w:szCs w:val="26"/>
          <w:lang w:val="en-CA"/>
        </w:rPr>
        <w:t>.</w:t>
      </w:r>
    </w:p>
    <w:p w14:paraId="3B370D04" w14:textId="47035423" w:rsidR="008F29D1" w:rsidRDefault="008F29D1" w:rsidP="00F706B0">
      <w:pPr>
        <w:pStyle w:val="ListParagraph"/>
        <w:numPr>
          <w:ilvl w:val="0"/>
          <w:numId w:val="6"/>
        </w:numPr>
        <w:rPr>
          <w:rFonts w:eastAsia="Arial" w:cs="Times New Roman"/>
          <w:szCs w:val="26"/>
          <w:lang w:val="en-CA"/>
        </w:rPr>
      </w:pPr>
      <w:r w:rsidRPr="0088262F">
        <w:rPr>
          <w:rFonts w:eastAsia="Arial" w:cs="Times New Roman"/>
          <w:szCs w:val="26"/>
          <w:u w:val="single"/>
          <w:lang w:val="en-CA"/>
        </w:rPr>
        <w:t xml:space="preserve">Round </w:t>
      </w:r>
      <w:r w:rsidR="0088262F">
        <w:rPr>
          <w:rFonts w:eastAsia="Arial" w:cs="Times New Roman"/>
          <w:szCs w:val="26"/>
          <w:u w:val="single"/>
          <w:lang w:val="en-CA"/>
        </w:rPr>
        <w:t>T</w:t>
      </w:r>
      <w:r w:rsidR="00510F00" w:rsidRPr="0088262F">
        <w:rPr>
          <w:rFonts w:eastAsia="Arial" w:cs="Times New Roman"/>
          <w:szCs w:val="26"/>
          <w:u w:val="single"/>
          <w:lang w:val="en-CA"/>
        </w:rPr>
        <w:t>hree:</w:t>
      </w:r>
      <w:r w:rsidR="00510F00" w:rsidRPr="2392C7FF">
        <w:rPr>
          <w:rFonts w:eastAsia="Arial" w:cs="Times New Roman"/>
          <w:szCs w:val="26"/>
          <w:lang w:val="en-CA"/>
        </w:rPr>
        <w:t xml:space="preserve"> </w:t>
      </w:r>
      <w:r w:rsidR="00AD5680" w:rsidRPr="2392C7FF">
        <w:rPr>
          <w:rFonts w:eastAsia="Arial" w:cs="Times New Roman"/>
          <w:szCs w:val="26"/>
          <w:lang w:val="en-CA"/>
        </w:rPr>
        <w:t>The newly formed group discusses</w:t>
      </w:r>
      <w:r w:rsidR="265C5036" w:rsidRPr="2392C7FF">
        <w:rPr>
          <w:rFonts w:eastAsia="Arial" w:cs="Times New Roman"/>
          <w:szCs w:val="26"/>
          <w:lang w:val="en-CA"/>
        </w:rPr>
        <w:t xml:space="preserve"> a question </w:t>
      </w:r>
      <w:r w:rsidR="00AD5680" w:rsidRPr="2392C7FF">
        <w:rPr>
          <w:rFonts w:eastAsia="Arial" w:cs="Times New Roman"/>
          <w:szCs w:val="26"/>
          <w:lang w:val="en-CA"/>
        </w:rPr>
        <w:t>that will lead to the outcome</w:t>
      </w:r>
      <w:r w:rsidR="00284CC5" w:rsidRPr="2392C7FF">
        <w:rPr>
          <w:rFonts w:eastAsia="Arial" w:cs="Times New Roman"/>
          <w:szCs w:val="26"/>
          <w:lang w:val="en-CA"/>
        </w:rPr>
        <w:t xml:space="preserve"> or harvest that will move the work forward. </w:t>
      </w:r>
    </w:p>
    <w:tbl>
      <w:tblPr>
        <w:tblStyle w:val="TableGrid"/>
        <w:tblW w:w="0" w:type="auto"/>
        <w:tblInd w:w="360" w:type="dxa"/>
        <w:shd w:val="clear" w:color="auto" w:fill="FBE4D5" w:themeFill="accent2" w:themeFillTint="33"/>
        <w:tblLook w:val="04A0" w:firstRow="1" w:lastRow="0" w:firstColumn="1" w:lastColumn="0" w:noHBand="0" w:noVBand="1"/>
      </w:tblPr>
      <w:tblGrid>
        <w:gridCol w:w="8990"/>
      </w:tblGrid>
      <w:tr w:rsidR="004247C1" w14:paraId="2EE41553" w14:textId="77777777" w:rsidTr="004247C1">
        <w:trPr>
          <w:trHeight w:val="737"/>
        </w:trPr>
        <w:tc>
          <w:tcPr>
            <w:tcW w:w="9350" w:type="dxa"/>
            <w:shd w:val="clear" w:color="auto" w:fill="FBE4D5" w:themeFill="accent2" w:themeFillTint="33"/>
            <w:vAlign w:val="center"/>
          </w:tcPr>
          <w:p w14:paraId="64E13611" w14:textId="086024FF" w:rsidR="004247C1" w:rsidRPr="004247C1" w:rsidRDefault="004247C1" w:rsidP="00B617B4">
            <w:pPr>
              <w:spacing w:after="0"/>
              <w:rPr>
                <w:rFonts w:eastAsia="Arial" w:cs="Times New Roman"/>
                <w:szCs w:val="26"/>
                <w:lang w:val="en-CA"/>
              </w:rPr>
            </w:pPr>
            <w:r w:rsidRPr="004247C1">
              <w:rPr>
                <w:rFonts w:eastAsia="Arial" w:cs="Times New Roman"/>
                <w:b/>
                <w:bCs/>
                <w:szCs w:val="26"/>
                <w:lang w:val="en-CA"/>
              </w:rPr>
              <w:t>Note:</w:t>
            </w:r>
            <w:r w:rsidRPr="004247C1">
              <w:rPr>
                <w:rFonts w:eastAsia="Arial" w:cs="Times New Roman"/>
                <w:szCs w:val="26"/>
                <w:lang w:val="en-CA"/>
              </w:rPr>
              <w:t xml:space="preserve"> The same questions can be used for more than one round, or they can be built upon each other to focus the conversation or guide its direction.</w:t>
            </w:r>
          </w:p>
        </w:tc>
      </w:tr>
    </w:tbl>
    <w:p w14:paraId="4F9724AC" w14:textId="77777777" w:rsidR="004247C1" w:rsidRPr="004247C1" w:rsidRDefault="004247C1" w:rsidP="00B617B4">
      <w:pPr>
        <w:spacing w:after="0"/>
        <w:rPr>
          <w:rFonts w:eastAsia="Arial" w:cs="Times New Roman"/>
          <w:szCs w:val="26"/>
          <w:lang w:val="en-CA"/>
        </w:rPr>
      </w:pPr>
    </w:p>
    <w:p w14:paraId="2AFDA8C2" w14:textId="15A66512" w:rsidR="00856F5A" w:rsidRPr="009A4BC2" w:rsidRDefault="265C5036" w:rsidP="00783CF9">
      <w:pPr>
        <w:pStyle w:val="ListParagraph"/>
        <w:numPr>
          <w:ilvl w:val="0"/>
          <w:numId w:val="2"/>
        </w:numPr>
        <w:spacing w:after="0"/>
        <w:ind w:left="284" w:hanging="284"/>
        <w:rPr>
          <w:rFonts w:eastAsia="Arial" w:cs="Times New Roman"/>
          <w:szCs w:val="26"/>
          <w:lang w:val="en-CA"/>
        </w:rPr>
      </w:pPr>
      <w:r w:rsidRPr="00783CF9">
        <w:rPr>
          <w:rFonts w:eastAsia="Arial" w:cs="Times New Roman"/>
          <w:szCs w:val="26"/>
          <w:u w:val="single"/>
          <w:lang w:val="en-CA"/>
        </w:rPr>
        <w:t>Harvest</w:t>
      </w:r>
      <w:r w:rsidRPr="2392C7FF">
        <w:rPr>
          <w:rFonts w:eastAsia="Arial" w:cs="Times New Roman"/>
          <w:szCs w:val="26"/>
          <w:lang w:val="en-CA"/>
        </w:rPr>
        <w:t>: After the small groups</w:t>
      </w:r>
      <w:r w:rsidR="5BDCBE8D" w:rsidRPr="2392C7FF">
        <w:rPr>
          <w:rFonts w:eastAsia="Arial" w:cs="Times New Roman"/>
          <w:szCs w:val="26"/>
          <w:lang w:val="en-CA"/>
        </w:rPr>
        <w:t>,</w:t>
      </w:r>
      <w:r w:rsidRPr="2392C7FF">
        <w:rPr>
          <w:rFonts w:eastAsia="Arial" w:cs="Times New Roman"/>
          <w:szCs w:val="26"/>
          <w:lang w:val="en-CA"/>
        </w:rPr>
        <w:t xml:space="preserve"> individuals are invited to share insights or other results from their conversations with the rest of the large group</w:t>
      </w:r>
      <w:r w:rsidR="001C37F7" w:rsidRPr="2392C7FF">
        <w:rPr>
          <w:rFonts w:eastAsia="Arial" w:cs="Times New Roman"/>
          <w:szCs w:val="26"/>
          <w:lang w:val="en-CA"/>
        </w:rPr>
        <w:t xml:space="preserve"> (“</w:t>
      </w:r>
      <w:r w:rsidRPr="2392C7FF">
        <w:rPr>
          <w:rFonts w:eastAsia="Arial" w:cs="Times New Roman"/>
          <w:szCs w:val="26"/>
          <w:lang w:val="en-CA"/>
        </w:rPr>
        <w:t>best ideas</w:t>
      </w:r>
      <w:r w:rsidR="001C37F7" w:rsidRPr="2392C7FF">
        <w:rPr>
          <w:rFonts w:eastAsia="Arial" w:cs="Times New Roman"/>
          <w:szCs w:val="26"/>
          <w:lang w:val="en-CA"/>
        </w:rPr>
        <w:t>”</w:t>
      </w:r>
      <w:r w:rsidRPr="2392C7FF">
        <w:rPr>
          <w:rFonts w:eastAsia="Arial" w:cs="Times New Roman"/>
          <w:szCs w:val="26"/>
          <w:lang w:val="en-CA"/>
        </w:rPr>
        <w:t xml:space="preserve"> or </w:t>
      </w:r>
      <w:r w:rsidR="001C37F7" w:rsidRPr="2392C7FF">
        <w:rPr>
          <w:rFonts w:eastAsia="Arial" w:cs="Times New Roman"/>
          <w:szCs w:val="26"/>
          <w:lang w:val="en-CA"/>
        </w:rPr>
        <w:t>“</w:t>
      </w:r>
      <w:r w:rsidRPr="2392C7FF">
        <w:rPr>
          <w:rFonts w:eastAsia="Arial" w:cs="Times New Roman"/>
          <w:szCs w:val="26"/>
          <w:lang w:val="en-CA"/>
        </w:rPr>
        <w:t>three key findings</w:t>
      </w:r>
      <w:r w:rsidR="001C37F7" w:rsidRPr="2392C7FF">
        <w:rPr>
          <w:rFonts w:eastAsia="Arial" w:cs="Times New Roman"/>
          <w:szCs w:val="26"/>
          <w:lang w:val="en-CA"/>
        </w:rPr>
        <w:t>”)</w:t>
      </w:r>
      <w:r w:rsidRPr="2392C7FF">
        <w:rPr>
          <w:rFonts w:eastAsia="Arial" w:cs="Times New Roman"/>
          <w:szCs w:val="26"/>
          <w:lang w:val="en-CA"/>
        </w:rPr>
        <w:t>. As the groups report, the ideas/findings are put together to highlight patterns that are emerging.</w:t>
      </w:r>
    </w:p>
    <w:p w14:paraId="0E5B5E5D" w14:textId="77777777" w:rsidR="009A4BC2" w:rsidRPr="009A4BC2" w:rsidRDefault="009A4BC2" w:rsidP="00B617B4">
      <w:pPr>
        <w:spacing w:after="160"/>
        <w:rPr>
          <w:rFonts w:eastAsia="Arial" w:cs="Times New Roman"/>
          <w:szCs w:val="26"/>
          <w:lang w:val="en-CA"/>
        </w:rPr>
      </w:pPr>
      <w:r>
        <w:rPr>
          <w:rFonts w:ascii="Segoe UI" w:eastAsia="Arial" w:hAnsi="Segoe UI" w:cs="Segoe UI"/>
          <w:b/>
          <w:bCs/>
          <w:color w:val="ED7D31" w:themeColor="accent2"/>
          <w:sz w:val="36"/>
          <w:szCs w:val="36"/>
          <w:lang w:val="en-CA"/>
        </w:rPr>
        <w:br w:type="page"/>
      </w:r>
    </w:p>
    <w:p w14:paraId="64669FFB" w14:textId="7DDFD0D4" w:rsidR="00856F5A" w:rsidRPr="002C5126" w:rsidRDefault="265C5036" w:rsidP="00B617B4">
      <w:pPr>
        <w:pStyle w:val="Heading2"/>
      </w:pPr>
      <w:r w:rsidRPr="002C5126">
        <w:lastRenderedPageBreak/>
        <w:t>Parking Lot</w:t>
      </w:r>
    </w:p>
    <w:p w14:paraId="4B4C24E0" w14:textId="7FCF0C16" w:rsidR="00856F5A" w:rsidRPr="002C5126" w:rsidRDefault="265C5036"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Why use it?</w:t>
      </w:r>
    </w:p>
    <w:p w14:paraId="36B3E850" w14:textId="60217AFE" w:rsidR="00DF374B" w:rsidRPr="000E3CD9" w:rsidRDefault="265C5036" w:rsidP="00B617B4">
      <w:pPr>
        <w:pStyle w:val="ListParagraph"/>
        <w:numPr>
          <w:ilvl w:val="0"/>
          <w:numId w:val="2"/>
        </w:numPr>
        <w:ind w:left="284" w:hanging="284"/>
        <w:contextualSpacing w:val="0"/>
        <w:rPr>
          <w:rFonts w:eastAsia="Arial" w:cs="Times New Roman"/>
          <w:szCs w:val="26"/>
          <w:lang w:val="en-CA"/>
        </w:rPr>
      </w:pPr>
      <w:r w:rsidRPr="000E3CD9">
        <w:rPr>
          <w:rFonts w:eastAsia="Arial" w:cs="Times New Roman"/>
          <w:szCs w:val="26"/>
          <w:lang w:val="en-CA"/>
        </w:rPr>
        <w:t>Hear everyone’s ideas</w:t>
      </w:r>
      <w:r w:rsidR="0031667C" w:rsidRPr="000E3CD9">
        <w:rPr>
          <w:rFonts w:eastAsia="Arial" w:cs="Times New Roman"/>
          <w:szCs w:val="26"/>
          <w:lang w:val="en-CA"/>
        </w:rPr>
        <w:t>.</w:t>
      </w:r>
    </w:p>
    <w:p w14:paraId="678FC953" w14:textId="18D76EF2" w:rsidR="00856F5A" w:rsidRPr="000E3CD9" w:rsidRDefault="265C5036" w:rsidP="00B617B4">
      <w:pPr>
        <w:pStyle w:val="ListParagraph"/>
        <w:numPr>
          <w:ilvl w:val="0"/>
          <w:numId w:val="2"/>
        </w:numPr>
        <w:ind w:left="284" w:hanging="284"/>
        <w:contextualSpacing w:val="0"/>
        <w:rPr>
          <w:rFonts w:eastAsia="Arial" w:cs="Times New Roman"/>
          <w:szCs w:val="26"/>
          <w:lang w:val="en-CA"/>
        </w:rPr>
      </w:pPr>
      <w:r w:rsidRPr="000E3CD9">
        <w:rPr>
          <w:rFonts w:eastAsia="Arial" w:cs="Times New Roman"/>
          <w:szCs w:val="26"/>
          <w:lang w:val="en-CA"/>
        </w:rPr>
        <w:t>Using a parking lot ensures that all ideas get recorded and participants don't feel like they've been ignored.</w:t>
      </w:r>
    </w:p>
    <w:p w14:paraId="4C5A6A2B" w14:textId="6BEC5F2A" w:rsidR="00E3051C" w:rsidRPr="000E3CD9" w:rsidRDefault="00E3051C" w:rsidP="00B617B4">
      <w:pPr>
        <w:pStyle w:val="ListParagraph"/>
        <w:numPr>
          <w:ilvl w:val="0"/>
          <w:numId w:val="2"/>
        </w:numPr>
        <w:ind w:left="284" w:hanging="284"/>
        <w:contextualSpacing w:val="0"/>
        <w:rPr>
          <w:rFonts w:eastAsia="Arial" w:cs="Times New Roman"/>
          <w:szCs w:val="26"/>
          <w:lang w:val="en-CA"/>
        </w:rPr>
      </w:pPr>
      <w:r w:rsidRPr="000E3CD9">
        <w:rPr>
          <w:rFonts w:eastAsia="Arial" w:cs="Times New Roman"/>
          <w:szCs w:val="26"/>
          <w:lang w:val="en-CA"/>
        </w:rPr>
        <w:t>You can capture people’s points or concerned without getting off topic, by “parking them” for later.</w:t>
      </w:r>
    </w:p>
    <w:p w14:paraId="2543D0B4" w14:textId="6B7DAF55" w:rsidR="00DF374B" w:rsidRPr="000E3CD9" w:rsidRDefault="265C5036" w:rsidP="00B617B4">
      <w:pPr>
        <w:pStyle w:val="ListParagraph"/>
        <w:numPr>
          <w:ilvl w:val="0"/>
          <w:numId w:val="2"/>
        </w:numPr>
        <w:ind w:left="284" w:hanging="284"/>
        <w:contextualSpacing w:val="0"/>
        <w:rPr>
          <w:rFonts w:eastAsia="Arial" w:cs="Times New Roman"/>
          <w:szCs w:val="26"/>
          <w:lang w:val="en-CA"/>
        </w:rPr>
      </w:pPr>
      <w:r w:rsidRPr="000E3CD9">
        <w:rPr>
          <w:rFonts w:eastAsia="Arial" w:cs="Times New Roman"/>
          <w:szCs w:val="26"/>
          <w:lang w:val="en-CA"/>
        </w:rPr>
        <w:t>Sometimes it is called a bike rack or refrigerator</w:t>
      </w:r>
      <w:r w:rsidR="00E3051C" w:rsidRPr="000E3CD9">
        <w:rPr>
          <w:rFonts w:eastAsia="Arial" w:cs="Times New Roman"/>
          <w:szCs w:val="26"/>
          <w:lang w:val="en-CA"/>
        </w:rPr>
        <w:t xml:space="preserve"> (</w:t>
      </w:r>
      <w:r w:rsidR="00483D82">
        <w:rPr>
          <w:rFonts w:eastAsia="Arial" w:cs="Times New Roman"/>
          <w:szCs w:val="26"/>
          <w:lang w:val="en-CA"/>
        </w:rPr>
        <w:t>k</w:t>
      </w:r>
      <w:r w:rsidRPr="000E3CD9">
        <w:rPr>
          <w:rFonts w:eastAsia="Arial" w:cs="Times New Roman"/>
          <w:szCs w:val="26"/>
          <w:lang w:val="en-CA"/>
        </w:rPr>
        <w:t>eeping good ideas</w:t>
      </w:r>
      <w:r w:rsidR="00E3051C" w:rsidRPr="000E3CD9">
        <w:rPr>
          <w:rFonts w:eastAsia="Arial" w:cs="Times New Roman"/>
          <w:szCs w:val="26"/>
          <w:lang w:val="en-CA"/>
        </w:rPr>
        <w:t xml:space="preserve"> “</w:t>
      </w:r>
      <w:r w:rsidRPr="000E3CD9">
        <w:rPr>
          <w:rFonts w:eastAsia="Arial" w:cs="Times New Roman"/>
          <w:szCs w:val="26"/>
          <w:lang w:val="en-CA"/>
        </w:rPr>
        <w:t>on ice</w:t>
      </w:r>
      <w:r w:rsidR="00E3051C" w:rsidRPr="000E3CD9">
        <w:rPr>
          <w:rFonts w:eastAsia="Arial" w:cs="Times New Roman"/>
          <w:szCs w:val="26"/>
          <w:lang w:val="en-CA"/>
        </w:rPr>
        <w:t>”</w:t>
      </w:r>
      <w:r w:rsidRPr="000E3CD9">
        <w:rPr>
          <w:rFonts w:eastAsia="Arial" w:cs="Times New Roman"/>
          <w:szCs w:val="26"/>
          <w:lang w:val="en-CA"/>
        </w:rPr>
        <w:t xml:space="preserve"> for later</w:t>
      </w:r>
      <w:r w:rsidR="00E3051C" w:rsidRPr="000E3CD9">
        <w:rPr>
          <w:rFonts w:eastAsia="Arial" w:cs="Times New Roman"/>
          <w:szCs w:val="26"/>
          <w:lang w:val="en-CA"/>
        </w:rPr>
        <w:t>)</w:t>
      </w:r>
      <w:r w:rsidRPr="000E3CD9">
        <w:rPr>
          <w:rFonts w:eastAsia="Arial" w:cs="Times New Roman"/>
          <w:szCs w:val="26"/>
          <w:lang w:val="en-CA"/>
        </w:rPr>
        <w:t>.</w:t>
      </w:r>
    </w:p>
    <w:p w14:paraId="40989B95" w14:textId="4FBC491D" w:rsidR="00DF374B" w:rsidRPr="000E3CD9" w:rsidRDefault="265C5036" w:rsidP="00B617B4">
      <w:pPr>
        <w:pStyle w:val="ListParagraph"/>
        <w:numPr>
          <w:ilvl w:val="0"/>
          <w:numId w:val="2"/>
        </w:numPr>
        <w:ind w:left="284" w:hanging="284"/>
        <w:contextualSpacing w:val="0"/>
        <w:rPr>
          <w:rFonts w:eastAsia="Arial" w:cs="Times New Roman"/>
          <w:szCs w:val="26"/>
          <w:lang w:val="en-CA"/>
        </w:rPr>
      </w:pPr>
      <w:r w:rsidRPr="000E3CD9">
        <w:rPr>
          <w:rFonts w:eastAsia="Arial" w:cs="Times New Roman"/>
          <w:szCs w:val="26"/>
          <w:lang w:val="en-CA"/>
        </w:rPr>
        <w:t>This allows you to stay focussed but reassures participants they will be heard.</w:t>
      </w:r>
    </w:p>
    <w:p w14:paraId="7F6BB4E2" w14:textId="3AFE1FAC" w:rsidR="00DF374B" w:rsidRPr="000E3CD9" w:rsidRDefault="00C37ED7" w:rsidP="00B617B4">
      <w:pPr>
        <w:pStyle w:val="ListParagraph"/>
        <w:numPr>
          <w:ilvl w:val="0"/>
          <w:numId w:val="2"/>
        </w:numPr>
        <w:ind w:left="284" w:hanging="284"/>
        <w:contextualSpacing w:val="0"/>
        <w:rPr>
          <w:rFonts w:eastAsia="Arial" w:cs="Times New Roman"/>
          <w:szCs w:val="26"/>
          <w:lang w:val="en-CA"/>
        </w:rPr>
      </w:pPr>
      <w:r w:rsidRPr="000E3CD9">
        <w:rPr>
          <w:rFonts w:eastAsia="Arial" w:cs="Times New Roman"/>
          <w:szCs w:val="26"/>
          <w:lang w:val="en-CA"/>
        </w:rPr>
        <w:t xml:space="preserve">Whenever anything comes up that's not relevant to the discussion at hand, or that requires more thinking before it can be addressed, </w:t>
      </w:r>
      <w:r w:rsidR="00CB3FC9">
        <w:rPr>
          <w:rFonts w:eastAsia="Arial" w:cs="Times New Roman"/>
          <w:szCs w:val="26"/>
          <w:lang w:val="en-CA"/>
        </w:rPr>
        <w:t>“</w:t>
      </w:r>
      <w:r w:rsidRPr="000E3CD9">
        <w:rPr>
          <w:rFonts w:eastAsia="Arial" w:cs="Times New Roman"/>
          <w:szCs w:val="26"/>
          <w:lang w:val="en-CA"/>
        </w:rPr>
        <w:t>park</w:t>
      </w:r>
      <w:r w:rsidR="00CB3FC9">
        <w:rPr>
          <w:rFonts w:eastAsia="Arial" w:cs="Times New Roman"/>
          <w:szCs w:val="26"/>
          <w:lang w:val="en-CA"/>
        </w:rPr>
        <w:t>”</w:t>
      </w:r>
      <w:r w:rsidRPr="000E3CD9">
        <w:rPr>
          <w:rFonts w:eastAsia="Arial" w:cs="Times New Roman"/>
          <w:szCs w:val="26"/>
          <w:lang w:val="en-CA"/>
        </w:rPr>
        <w:t xml:space="preserve"> it in the parking space (</w:t>
      </w:r>
      <w:r w:rsidR="00CB3FC9">
        <w:rPr>
          <w:rFonts w:eastAsia="Arial" w:cs="Times New Roman"/>
          <w:szCs w:val="26"/>
          <w:lang w:val="en-CA"/>
        </w:rPr>
        <w:t xml:space="preserve">often </w:t>
      </w:r>
      <w:r w:rsidRPr="000E3CD9">
        <w:rPr>
          <w:rFonts w:eastAsia="Arial" w:cs="Times New Roman"/>
          <w:szCs w:val="26"/>
          <w:lang w:val="en-CA"/>
        </w:rPr>
        <w:t>a sheet of flipchart paper on the wall).</w:t>
      </w:r>
    </w:p>
    <w:p w14:paraId="771F1152" w14:textId="74D3D57A" w:rsidR="00DF374B" w:rsidRPr="000E3CD9" w:rsidRDefault="265C5036" w:rsidP="00B617B4">
      <w:pPr>
        <w:pStyle w:val="ListParagraph"/>
        <w:numPr>
          <w:ilvl w:val="0"/>
          <w:numId w:val="2"/>
        </w:numPr>
        <w:ind w:left="284" w:hanging="284"/>
        <w:contextualSpacing w:val="0"/>
        <w:rPr>
          <w:rFonts w:eastAsia="Arial" w:cs="Times New Roman"/>
          <w:szCs w:val="26"/>
          <w:lang w:val="en-CA"/>
        </w:rPr>
      </w:pPr>
      <w:r w:rsidRPr="000E3CD9">
        <w:rPr>
          <w:rFonts w:eastAsia="Arial" w:cs="Times New Roman"/>
          <w:szCs w:val="26"/>
          <w:lang w:val="en-CA"/>
        </w:rPr>
        <w:t>Of course, make sure you do deal with parked items!</w:t>
      </w:r>
    </w:p>
    <w:p w14:paraId="6C3B25C3" w14:textId="46DFD68D" w:rsidR="00856F5A" w:rsidRDefault="265C5036" w:rsidP="005715A6">
      <w:pPr>
        <w:pStyle w:val="ListParagraph"/>
        <w:numPr>
          <w:ilvl w:val="0"/>
          <w:numId w:val="2"/>
        </w:numPr>
        <w:spacing w:after="0"/>
        <w:ind w:left="284" w:hanging="284"/>
        <w:contextualSpacing w:val="0"/>
        <w:rPr>
          <w:rFonts w:eastAsia="Arial" w:cs="Times New Roman"/>
          <w:szCs w:val="26"/>
          <w:lang w:val="en-CA"/>
        </w:rPr>
      </w:pPr>
      <w:r w:rsidRPr="000E3CD9">
        <w:rPr>
          <w:rFonts w:eastAsia="Arial" w:cs="Times New Roman"/>
          <w:szCs w:val="26"/>
          <w:lang w:val="en-CA"/>
        </w:rPr>
        <w:t>Consider having a space reserved on the meeting agenda to deal with parked items.</w:t>
      </w:r>
    </w:p>
    <w:p w14:paraId="1436AF79" w14:textId="7678072F" w:rsidR="005715A6" w:rsidRDefault="005715A6" w:rsidP="005715A6">
      <w:pPr>
        <w:spacing w:after="0"/>
        <w:rPr>
          <w:rFonts w:eastAsia="Arial" w:cs="Times New Roman"/>
          <w:szCs w:val="26"/>
          <w:lang w:val="en-CA"/>
        </w:rPr>
      </w:pPr>
    </w:p>
    <w:p w14:paraId="75B8954D" w14:textId="77777777" w:rsidR="005715A6" w:rsidRPr="005715A6" w:rsidRDefault="005715A6" w:rsidP="005715A6">
      <w:pPr>
        <w:spacing w:after="0"/>
        <w:rPr>
          <w:rFonts w:eastAsia="Arial" w:cs="Times New Roman"/>
          <w:szCs w:val="26"/>
          <w:lang w:val="en-CA"/>
        </w:rPr>
      </w:pPr>
    </w:p>
    <w:p w14:paraId="1545659B" w14:textId="77777777" w:rsidR="003C36BD" w:rsidRPr="005715A6" w:rsidRDefault="003C36BD" w:rsidP="005715A6">
      <w:pPr>
        <w:spacing w:after="0"/>
        <w:rPr>
          <w:rFonts w:eastAsia="Arial" w:cs="Times New Roman"/>
          <w:szCs w:val="26"/>
          <w:lang w:val="en-CA"/>
        </w:rPr>
      </w:pPr>
      <w:r w:rsidRPr="005715A6">
        <w:rPr>
          <w:rFonts w:ascii="Segoe UI" w:eastAsia="Arial" w:hAnsi="Segoe UI" w:cs="Segoe UI"/>
          <w:b/>
          <w:bCs/>
          <w:color w:val="ED7D31" w:themeColor="accent2"/>
          <w:sz w:val="36"/>
          <w:szCs w:val="36"/>
          <w:lang w:val="en-CA"/>
        </w:rPr>
        <w:br w:type="page"/>
      </w:r>
    </w:p>
    <w:p w14:paraId="24D781EA" w14:textId="3D4EDB71" w:rsidR="000071A5" w:rsidRPr="002C5126" w:rsidRDefault="000071A5" w:rsidP="00B617B4">
      <w:pPr>
        <w:pStyle w:val="Heading2"/>
      </w:pPr>
      <w:r w:rsidRPr="002C5126">
        <w:lastRenderedPageBreak/>
        <w:t>Brainstorm</w:t>
      </w:r>
    </w:p>
    <w:p w14:paraId="7A9FBD0E" w14:textId="02536558" w:rsidR="000071A5" w:rsidRPr="002C5126" w:rsidRDefault="000071A5"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Why use it?</w:t>
      </w:r>
    </w:p>
    <w:p w14:paraId="3B02C785" w14:textId="5FE0A6D2" w:rsidR="00970076" w:rsidRDefault="003233BD" w:rsidP="00B617B4">
      <w:pPr>
        <w:spacing w:after="0"/>
        <w:rPr>
          <w:rFonts w:eastAsia="Arial" w:cs="Times New Roman"/>
          <w:szCs w:val="26"/>
          <w:lang w:val="en-CA"/>
        </w:rPr>
      </w:pPr>
      <w:r w:rsidRPr="002C5126">
        <w:rPr>
          <w:rFonts w:eastAsia="Arial" w:cs="Times New Roman"/>
          <w:szCs w:val="26"/>
          <w:lang w:val="en-CA"/>
        </w:rPr>
        <w:t xml:space="preserve">There are many tools to help us expand our thinking about an issue, before narrowing down to </w:t>
      </w:r>
      <w:r w:rsidR="00970076" w:rsidRPr="002C5126">
        <w:rPr>
          <w:rFonts w:eastAsia="Arial" w:cs="Times New Roman"/>
          <w:szCs w:val="26"/>
          <w:lang w:val="en-CA"/>
        </w:rPr>
        <w:t>choose</w:t>
      </w:r>
      <w:r w:rsidRPr="002C5126">
        <w:rPr>
          <w:rFonts w:eastAsia="Arial" w:cs="Times New Roman"/>
          <w:szCs w:val="26"/>
          <w:lang w:val="en-CA"/>
        </w:rPr>
        <w:t xml:space="preserve"> an action. </w:t>
      </w:r>
      <w:r w:rsidR="00EF174F" w:rsidRPr="002C5126">
        <w:rPr>
          <w:rFonts w:eastAsia="Arial" w:cs="Times New Roman"/>
          <w:szCs w:val="26"/>
          <w:lang w:val="en-CA"/>
        </w:rPr>
        <w:t>The purpose of a brainstorm is to imagine as wide a range of possibilities as possible, before narrowing down what a group will focus on.</w:t>
      </w:r>
    </w:p>
    <w:p w14:paraId="1DD9E731" w14:textId="77777777" w:rsidR="006B6B8E" w:rsidRDefault="006B6B8E" w:rsidP="00B617B4">
      <w:pPr>
        <w:spacing w:after="0"/>
        <w:rPr>
          <w:rFonts w:eastAsia="Arial" w:cs="Times New Roman"/>
          <w:szCs w:val="26"/>
          <w:lang w:val="en-CA"/>
        </w:rPr>
      </w:pPr>
    </w:p>
    <w:p w14:paraId="14C80647" w14:textId="5180A27B" w:rsidR="006B6B8E" w:rsidRDefault="006B6B8E" w:rsidP="00B617B4">
      <w:pPr>
        <w:spacing w:after="0"/>
        <w:rPr>
          <w:rFonts w:eastAsia="Arial" w:cs="Times New Roman"/>
          <w:szCs w:val="26"/>
          <w:lang w:val="en-CA"/>
        </w:rPr>
      </w:pPr>
      <w:r>
        <w:rPr>
          <w:rFonts w:eastAsia="Arial" w:cs="Times New Roman"/>
          <w:szCs w:val="26"/>
          <w:lang w:val="en-CA"/>
        </w:rPr>
        <w:t>A brainstorm allows us to</w:t>
      </w:r>
      <w:r w:rsidR="00231B44">
        <w:rPr>
          <w:rFonts w:eastAsia="Arial" w:cs="Times New Roman"/>
          <w:szCs w:val="26"/>
          <w:lang w:val="en-CA"/>
        </w:rPr>
        <w:t xml:space="preserve"> dream big and imagine many possible outcomes without being limited by</w:t>
      </w:r>
      <w:r w:rsidR="0066137A">
        <w:rPr>
          <w:rFonts w:eastAsia="Arial" w:cs="Times New Roman"/>
          <w:szCs w:val="26"/>
          <w:lang w:val="en-CA"/>
        </w:rPr>
        <w:t xml:space="preserve"> concerns about</w:t>
      </w:r>
      <w:r w:rsidR="004F111A">
        <w:rPr>
          <w:rFonts w:eastAsia="Arial" w:cs="Times New Roman"/>
          <w:szCs w:val="26"/>
          <w:lang w:val="en-CA"/>
        </w:rPr>
        <w:t xml:space="preserve"> resources and capacity. This helps us raise expectations and increases confidence and</w:t>
      </w:r>
      <w:r w:rsidR="00391C18">
        <w:rPr>
          <w:rFonts w:eastAsia="Arial" w:cs="Times New Roman"/>
          <w:szCs w:val="26"/>
          <w:lang w:val="en-CA"/>
        </w:rPr>
        <w:t xml:space="preserve"> builds hope.</w:t>
      </w:r>
    </w:p>
    <w:p w14:paraId="70D23D4D" w14:textId="06106A90" w:rsidR="00EC0EE0" w:rsidRDefault="00EC0EE0" w:rsidP="00B617B4">
      <w:pPr>
        <w:spacing w:after="0"/>
        <w:rPr>
          <w:rFonts w:eastAsia="Arial" w:cs="Times New Roman"/>
          <w:szCs w:val="26"/>
          <w:lang w:val="en-CA"/>
        </w:rPr>
      </w:pPr>
    </w:p>
    <w:p w14:paraId="5AFD0C06" w14:textId="2103B643" w:rsidR="000A058B" w:rsidRDefault="00676FEA" w:rsidP="00B617B4">
      <w:pPr>
        <w:spacing w:after="0"/>
        <w:rPr>
          <w:rFonts w:eastAsia="Arial" w:cs="Times New Roman"/>
          <w:szCs w:val="26"/>
          <w:lang w:val="en-CA"/>
        </w:rPr>
      </w:pPr>
      <w:r>
        <w:rPr>
          <w:rFonts w:eastAsia="Arial" w:cs="Times New Roman"/>
          <w:szCs w:val="26"/>
          <w:lang w:val="en-CA"/>
        </w:rPr>
        <w:t>In the process, new ideas tend to emerge that ARE possible. But that we might now have otherwise considered.</w:t>
      </w:r>
    </w:p>
    <w:p w14:paraId="677B88DB" w14:textId="77777777" w:rsidR="00676FEA" w:rsidRDefault="00676FEA" w:rsidP="00B617B4">
      <w:pPr>
        <w:spacing w:after="0"/>
        <w:rPr>
          <w:rFonts w:eastAsia="Arial" w:cs="Times New Roman"/>
          <w:szCs w:val="26"/>
          <w:lang w:val="en-CA"/>
        </w:rPr>
      </w:pPr>
    </w:p>
    <w:p w14:paraId="270A6FC0" w14:textId="7DB9ECB7" w:rsidR="00A53DA1" w:rsidRPr="00A53DA1" w:rsidRDefault="003233BD" w:rsidP="00B617B4">
      <w:pPr>
        <w:spacing w:after="0"/>
        <w:rPr>
          <w:rFonts w:eastAsia="Arial" w:cs="Times New Roman"/>
          <w:b/>
          <w:bCs/>
          <w:szCs w:val="26"/>
          <w:lang w:val="en-CA"/>
        </w:rPr>
      </w:pPr>
      <w:r w:rsidRPr="00A53DA1">
        <w:rPr>
          <w:rFonts w:eastAsia="Arial" w:cs="Times New Roman"/>
          <w:b/>
          <w:bCs/>
          <w:szCs w:val="26"/>
          <w:lang w:val="en-CA"/>
        </w:rPr>
        <w:t>What is a brainstorm?</w:t>
      </w:r>
    </w:p>
    <w:p w14:paraId="37CBD996" w14:textId="77777777" w:rsidR="00BA4341" w:rsidRDefault="00BA4341" w:rsidP="00B617B4">
      <w:pPr>
        <w:spacing w:after="0"/>
        <w:rPr>
          <w:rFonts w:eastAsia="Arial" w:cs="Times New Roman"/>
          <w:szCs w:val="26"/>
          <w:lang w:val="en-CA"/>
        </w:rPr>
      </w:pPr>
    </w:p>
    <w:p w14:paraId="18CD532B" w14:textId="061A405E" w:rsidR="00A53DA1" w:rsidRDefault="003233BD" w:rsidP="00B617B4">
      <w:pPr>
        <w:spacing w:after="0"/>
        <w:rPr>
          <w:rFonts w:eastAsia="Arial" w:cs="Times New Roman"/>
          <w:szCs w:val="26"/>
          <w:lang w:val="en-CA"/>
        </w:rPr>
      </w:pPr>
      <w:r w:rsidRPr="002C5126">
        <w:rPr>
          <w:rFonts w:eastAsia="Arial" w:cs="Times New Roman"/>
          <w:szCs w:val="26"/>
          <w:lang w:val="en-CA"/>
        </w:rPr>
        <w:t>In a brainstorm, there are no bad ideas. There is no assessment of the ideas at all until the brainstorm</w:t>
      </w:r>
      <w:r w:rsidR="00A53DA1">
        <w:rPr>
          <w:rFonts w:eastAsia="Arial" w:cs="Times New Roman"/>
          <w:szCs w:val="26"/>
          <w:lang w:val="en-CA"/>
        </w:rPr>
        <w:t xml:space="preserve"> </w:t>
      </w:r>
      <w:r w:rsidRPr="002C5126">
        <w:rPr>
          <w:rFonts w:eastAsia="Arial" w:cs="Times New Roman"/>
          <w:szCs w:val="26"/>
          <w:lang w:val="en-CA"/>
        </w:rPr>
        <w:t>is done.</w:t>
      </w:r>
    </w:p>
    <w:p w14:paraId="476FF0B1" w14:textId="77777777" w:rsidR="00A53DA1" w:rsidRDefault="00A53DA1" w:rsidP="00B617B4">
      <w:pPr>
        <w:spacing w:after="0"/>
        <w:rPr>
          <w:rFonts w:eastAsia="Arial" w:cs="Times New Roman"/>
          <w:szCs w:val="26"/>
          <w:lang w:val="en-CA"/>
        </w:rPr>
      </w:pPr>
    </w:p>
    <w:p w14:paraId="319567AA" w14:textId="77777777" w:rsidR="0079367A" w:rsidRPr="0079367A" w:rsidRDefault="0079367A" w:rsidP="0079367A">
      <w:pPr>
        <w:rPr>
          <w:rFonts w:ascii="Segoe UI" w:eastAsia="Arial" w:hAnsi="Segoe UI" w:cs="Segoe UI"/>
          <w:b/>
          <w:bCs/>
          <w:color w:val="70AD47" w:themeColor="accent6"/>
          <w:szCs w:val="28"/>
          <w:lang w:val="en-CA"/>
        </w:rPr>
      </w:pPr>
      <w:r w:rsidRPr="0079367A">
        <w:rPr>
          <w:rFonts w:ascii="Segoe UI" w:eastAsia="Arial" w:hAnsi="Segoe UI" w:cs="Segoe UI"/>
          <w:b/>
          <w:bCs/>
          <w:color w:val="70AD47" w:themeColor="accent6"/>
          <w:szCs w:val="28"/>
          <w:lang w:val="en-CA"/>
        </w:rPr>
        <w:t>How it’s done:</w:t>
      </w:r>
    </w:p>
    <w:p w14:paraId="5AE7B6C5" w14:textId="77777777" w:rsidR="00A53DA1" w:rsidRPr="00A53DA1" w:rsidRDefault="003233BD" w:rsidP="00B617B4">
      <w:pPr>
        <w:pStyle w:val="ListParagraph"/>
        <w:numPr>
          <w:ilvl w:val="0"/>
          <w:numId w:val="2"/>
        </w:numPr>
        <w:ind w:left="284" w:hanging="284"/>
        <w:contextualSpacing w:val="0"/>
        <w:rPr>
          <w:rFonts w:eastAsia="Arial" w:cs="Times New Roman"/>
          <w:szCs w:val="26"/>
          <w:lang w:val="en-CA"/>
        </w:rPr>
      </w:pPr>
      <w:r w:rsidRPr="00A53DA1">
        <w:rPr>
          <w:rFonts w:eastAsia="Arial" w:cs="Times New Roman"/>
          <w:szCs w:val="26"/>
          <w:lang w:val="en-CA"/>
        </w:rPr>
        <w:t>One person writes to capture the ideas that come up.</w:t>
      </w:r>
    </w:p>
    <w:p w14:paraId="77B8AE6C" w14:textId="77777777" w:rsidR="00A53DA1" w:rsidRPr="00A53DA1" w:rsidRDefault="003233BD" w:rsidP="00B617B4">
      <w:pPr>
        <w:pStyle w:val="ListParagraph"/>
        <w:numPr>
          <w:ilvl w:val="0"/>
          <w:numId w:val="2"/>
        </w:numPr>
        <w:ind w:left="284" w:hanging="284"/>
        <w:contextualSpacing w:val="0"/>
        <w:rPr>
          <w:rFonts w:eastAsia="Arial" w:cs="Times New Roman"/>
          <w:szCs w:val="26"/>
          <w:lang w:val="en-CA"/>
        </w:rPr>
      </w:pPr>
      <w:r w:rsidRPr="00A53DA1">
        <w:rPr>
          <w:rFonts w:eastAsia="Arial" w:cs="Times New Roman"/>
          <w:szCs w:val="26"/>
          <w:lang w:val="en-CA"/>
        </w:rPr>
        <w:t>Another facilitates to ensure everyone is heard.</w:t>
      </w:r>
    </w:p>
    <w:p w14:paraId="08B4DED9" w14:textId="3DF676F3" w:rsidR="00952B46" w:rsidRPr="00A53DA1" w:rsidRDefault="00952B46" w:rsidP="00B617B4">
      <w:pPr>
        <w:pStyle w:val="ListParagraph"/>
        <w:numPr>
          <w:ilvl w:val="0"/>
          <w:numId w:val="2"/>
        </w:numPr>
        <w:ind w:left="284" w:hanging="284"/>
        <w:contextualSpacing w:val="0"/>
        <w:rPr>
          <w:rFonts w:eastAsia="Arial" w:cs="Times New Roman"/>
          <w:szCs w:val="26"/>
          <w:lang w:val="en-CA"/>
        </w:rPr>
      </w:pPr>
      <w:r>
        <w:rPr>
          <w:rFonts w:eastAsia="Arial" w:cs="Times New Roman"/>
          <w:szCs w:val="26"/>
          <w:lang w:val="en-CA"/>
        </w:rPr>
        <w:t xml:space="preserve">Go around the room as many times as you can or need to until there are no further ideas. Be patient as sometimes </w:t>
      </w:r>
      <w:r w:rsidR="005E5042">
        <w:rPr>
          <w:rFonts w:eastAsia="Arial" w:cs="Times New Roman"/>
          <w:szCs w:val="26"/>
          <w:lang w:val="en-CA"/>
        </w:rPr>
        <w:t>ideas pop up in quiet.</w:t>
      </w:r>
    </w:p>
    <w:p w14:paraId="39038BE3" w14:textId="77777777" w:rsidR="00EF174F" w:rsidRPr="00EF174F" w:rsidRDefault="003233BD" w:rsidP="00B617B4">
      <w:pPr>
        <w:pStyle w:val="ListParagraph"/>
        <w:numPr>
          <w:ilvl w:val="0"/>
          <w:numId w:val="2"/>
        </w:numPr>
        <w:ind w:left="284" w:hanging="284"/>
        <w:contextualSpacing w:val="0"/>
        <w:rPr>
          <w:lang w:val="en-CA"/>
        </w:rPr>
      </w:pPr>
      <w:r w:rsidRPr="00A53DA1">
        <w:rPr>
          <w:rFonts w:eastAsia="Arial" w:cs="Times New Roman"/>
          <w:szCs w:val="26"/>
          <w:lang w:val="en-CA"/>
        </w:rPr>
        <w:t>This person, often the chairperson, has the challenging task of preventing the group from moving into debate before the brainstorm is done.</w:t>
      </w:r>
    </w:p>
    <w:p w14:paraId="7144F3F0" w14:textId="77777777" w:rsidR="009F2785" w:rsidRPr="009F2785" w:rsidRDefault="00EF174F" w:rsidP="007A609E">
      <w:pPr>
        <w:pStyle w:val="ListParagraph"/>
        <w:numPr>
          <w:ilvl w:val="0"/>
          <w:numId w:val="2"/>
        </w:numPr>
        <w:spacing w:after="0"/>
        <w:ind w:left="284" w:hanging="284"/>
        <w:contextualSpacing w:val="0"/>
        <w:rPr>
          <w:lang w:val="en-CA"/>
        </w:rPr>
      </w:pPr>
      <w:r>
        <w:rPr>
          <w:rFonts w:eastAsia="Arial" w:cs="Times New Roman"/>
          <w:szCs w:val="26"/>
          <w:lang w:val="en-CA"/>
        </w:rPr>
        <w:t>Once all ideas have been captured, review what has come up. Reflect before you reject any of them. Then choose a decision-making method to prioritize and choose what you will focus on next.</w:t>
      </w:r>
      <w:r w:rsidR="00276B5F">
        <w:rPr>
          <w:rFonts w:eastAsia="Arial" w:cs="Times New Roman"/>
          <w:szCs w:val="26"/>
          <w:lang w:val="en-CA"/>
        </w:rPr>
        <w:t xml:space="preserve"> Often the</w:t>
      </w:r>
      <w:r w:rsidR="0023512B">
        <w:rPr>
          <w:rFonts w:eastAsia="Arial" w:cs="Times New Roman"/>
          <w:szCs w:val="26"/>
          <w:lang w:val="en-CA"/>
        </w:rPr>
        <w:t xml:space="preserve"> choice of the group will be obvious through the process.</w:t>
      </w:r>
    </w:p>
    <w:p w14:paraId="1FEA62D0" w14:textId="77777777" w:rsidR="009F2785" w:rsidRDefault="009F2785" w:rsidP="007A609E">
      <w:pPr>
        <w:spacing w:after="0"/>
        <w:rPr>
          <w:lang w:val="en-CA"/>
        </w:rPr>
      </w:pPr>
    </w:p>
    <w:p w14:paraId="13BE278D" w14:textId="6AB79560" w:rsidR="00DF374B" w:rsidRPr="009F2785" w:rsidRDefault="00026ECE" w:rsidP="007A609E">
      <w:pPr>
        <w:spacing w:after="0"/>
        <w:rPr>
          <w:lang w:val="en-CA"/>
        </w:rPr>
      </w:pPr>
      <w:r w:rsidRPr="009F2785">
        <w:rPr>
          <w:lang w:val="en-CA"/>
        </w:rPr>
        <w:br w:type="page"/>
      </w:r>
    </w:p>
    <w:p w14:paraId="0F8B8E6F" w14:textId="5F62C196" w:rsidR="00026ECE" w:rsidRPr="00DF374B" w:rsidRDefault="0068761E" w:rsidP="00B617B4">
      <w:pPr>
        <w:pStyle w:val="Heading1"/>
      </w:pPr>
      <w:r w:rsidRPr="00DF374B">
        <w:lastRenderedPageBreak/>
        <w:t>Analyze a situation together</w:t>
      </w:r>
    </w:p>
    <w:p w14:paraId="48C1936B" w14:textId="74BE93C9" w:rsidR="00856F5A" w:rsidRPr="002C5126" w:rsidRDefault="265C5036" w:rsidP="00B617B4">
      <w:pPr>
        <w:pStyle w:val="Heading2"/>
      </w:pPr>
      <w:r w:rsidRPr="002C5126">
        <w:t>SWOT Analysis</w:t>
      </w:r>
    </w:p>
    <w:p w14:paraId="15EE6505" w14:textId="2AEC28C3" w:rsidR="00856F5A" w:rsidRPr="002C5126" w:rsidRDefault="265C5036"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Why use it?</w:t>
      </w:r>
    </w:p>
    <w:p w14:paraId="64E51C52" w14:textId="5D38D318" w:rsidR="00856F5A" w:rsidRPr="00BB77BD"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Analyze a situation together</w:t>
      </w:r>
      <w:r w:rsidR="00BB77BD">
        <w:rPr>
          <w:rFonts w:eastAsia="Arial" w:cs="Times New Roman"/>
          <w:szCs w:val="26"/>
          <w:lang w:val="en-CA"/>
        </w:rPr>
        <w:t>.</w:t>
      </w:r>
    </w:p>
    <w:p w14:paraId="5E8879EC" w14:textId="0D811DBD" w:rsidR="00DF374B" w:rsidRDefault="00A3348F" w:rsidP="00B617B4">
      <w:pPr>
        <w:pStyle w:val="ListParagraph"/>
        <w:numPr>
          <w:ilvl w:val="0"/>
          <w:numId w:val="2"/>
        </w:numPr>
        <w:ind w:left="284" w:hanging="284"/>
        <w:contextualSpacing w:val="0"/>
        <w:rPr>
          <w:rFonts w:eastAsia="Arial" w:cs="Times New Roman"/>
          <w:szCs w:val="26"/>
          <w:lang w:val="en-CA"/>
        </w:rPr>
      </w:pPr>
      <w:r>
        <w:rPr>
          <w:rFonts w:eastAsia="Arial" w:cs="Times New Roman"/>
          <w:szCs w:val="26"/>
          <w:lang w:val="en-CA"/>
        </w:rPr>
        <w:t xml:space="preserve">What is </w:t>
      </w:r>
      <w:r w:rsidR="265C5036" w:rsidRPr="00BB77BD">
        <w:rPr>
          <w:rFonts w:eastAsia="Arial" w:cs="Times New Roman"/>
          <w:szCs w:val="26"/>
          <w:lang w:val="en-CA"/>
        </w:rPr>
        <w:t>SWOT</w:t>
      </w:r>
      <w:r>
        <w:rPr>
          <w:rFonts w:eastAsia="Arial" w:cs="Times New Roman"/>
          <w:szCs w:val="26"/>
          <w:lang w:val="en-CA"/>
        </w:rPr>
        <w:t>? It’s</w:t>
      </w:r>
      <w:r w:rsidR="265C5036" w:rsidRPr="00BB77BD">
        <w:rPr>
          <w:rFonts w:eastAsia="Arial" w:cs="Times New Roman"/>
          <w:szCs w:val="26"/>
          <w:lang w:val="en-CA"/>
        </w:rPr>
        <w:t xml:space="preserve"> </w:t>
      </w:r>
      <w:r>
        <w:rPr>
          <w:rFonts w:eastAsia="Arial" w:cs="Times New Roman"/>
          <w:szCs w:val="26"/>
          <w:lang w:val="en-CA"/>
        </w:rPr>
        <w:t>S</w:t>
      </w:r>
      <w:r w:rsidRPr="00BB77BD">
        <w:rPr>
          <w:rFonts w:eastAsia="Arial" w:cs="Times New Roman"/>
          <w:szCs w:val="26"/>
          <w:lang w:val="en-CA"/>
        </w:rPr>
        <w:t xml:space="preserve">trengths, Weaknesses, Opportunity, </w:t>
      </w:r>
      <w:r>
        <w:rPr>
          <w:rFonts w:eastAsia="Arial" w:cs="Times New Roman"/>
          <w:szCs w:val="26"/>
          <w:lang w:val="en-CA"/>
        </w:rPr>
        <w:t xml:space="preserve">and </w:t>
      </w:r>
      <w:r w:rsidRPr="00BB77BD">
        <w:rPr>
          <w:rFonts w:eastAsia="Arial" w:cs="Times New Roman"/>
          <w:szCs w:val="26"/>
          <w:lang w:val="en-CA"/>
        </w:rPr>
        <w:t>Threats</w:t>
      </w:r>
      <w:r w:rsidR="00BB77BD">
        <w:rPr>
          <w:rFonts w:eastAsia="Arial" w:cs="Times New Roman"/>
          <w:szCs w:val="26"/>
          <w:lang w:val="en-CA"/>
        </w:rPr>
        <w:t>.</w:t>
      </w:r>
    </w:p>
    <w:p w14:paraId="2D5EA5C4" w14:textId="77777777" w:rsidR="0079367A" w:rsidRPr="0079367A" w:rsidRDefault="0079367A" w:rsidP="0079367A">
      <w:pPr>
        <w:rPr>
          <w:rFonts w:eastAsia="Arial" w:cs="Times New Roman"/>
          <w:szCs w:val="26"/>
          <w:lang w:val="en-CA"/>
        </w:rPr>
      </w:pPr>
    </w:p>
    <w:p w14:paraId="47842387" w14:textId="77777777" w:rsidR="0079367A" w:rsidRPr="0079367A" w:rsidRDefault="0079367A" w:rsidP="0079367A">
      <w:pPr>
        <w:rPr>
          <w:rFonts w:ascii="Segoe UI" w:eastAsia="Arial" w:hAnsi="Segoe UI" w:cs="Segoe UI"/>
          <w:b/>
          <w:bCs/>
          <w:color w:val="70AD47" w:themeColor="accent6"/>
          <w:szCs w:val="28"/>
          <w:lang w:val="en-CA"/>
        </w:rPr>
      </w:pPr>
      <w:r w:rsidRPr="0079367A">
        <w:rPr>
          <w:rFonts w:ascii="Segoe UI" w:eastAsia="Arial" w:hAnsi="Segoe UI" w:cs="Segoe UI"/>
          <w:b/>
          <w:bCs/>
          <w:color w:val="70AD47" w:themeColor="accent6"/>
          <w:szCs w:val="28"/>
          <w:lang w:val="en-CA"/>
        </w:rPr>
        <w:t>How it’s done:</w:t>
      </w:r>
    </w:p>
    <w:p w14:paraId="4D29415D" w14:textId="3159711D" w:rsidR="00856F5A" w:rsidRPr="00BB77BD"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Divide a sheet of flipchart paper into four quadrants. Label the two top quadrants Strengths and Weaknesses (current situation), and the two bottom quadrants Opportunities and Threats (future considerations).</w:t>
      </w:r>
    </w:p>
    <w:p w14:paraId="2B0045ED" w14:textId="4F552500" w:rsidR="00856F5A" w:rsidRPr="00BB77BD"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Lead a brainstorming session for each quadrant.</w:t>
      </w:r>
    </w:p>
    <w:p w14:paraId="39C975ED" w14:textId="10794513" w:rsidR="00856F5A" w:rsidRPr="00BB77BD"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Make a list of ideas generated for each of the quadrants.</w:t>
      </w:r>
    </w:p>
    <w:p w14:paraId="1AC6BAC9" w14:textId="0683B814" w:rsidR="00DF374B"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You can either take the quadrants in order, or you can allow an idea from one quadrant will give rise to another in a different quadrant. This is an example of the phenomenon of yin and yang: for example, an opportunity can be seen as the flipside of a weakness.</w:t>
      </w:r>
    </w:p>
    <w:p w14:paraId="2134C868" w14:textId="77777777" w:rsidR="00045CF4" w:rsidRDefault="00045CF4">
      <w:pPr>
        <w:spacing w:after="160" w:line="259" w:lineRule="auto"/>
        <w:rPr>
          <w:rFonts w:eastAsia="Arial" w:cs="Times New Roman"/>
          <w:szCs w:val="26"/>
          <w:lang w:val="en-CA"/>
        </w:rPr>
      </w:pPr>
    </w:p>
    <w:p w14:paraId="6B82892B" w14:textId="411D44B2" w:rsidR="00045CF4" w:rsidRDefault="00045CF4" w:rsidP="00045CF4">
      <w:pPr>
        <w:spacing w:after="160" w:line="259" w:lineRule="auto"/>
        <w:jc w:val="center"/>
        <w:rPr>
          <w:rFonts w:eastAsia="Arial" w:cs="Times New Roman"/>
          <w:szCs w:val="26"/>
          <w:lang w:val="en-CA"/>
        </w:rPr>
      </w:pPr>
      <w:r w:rsidRPr="00045CF4">
        <w:rPr>
          <w:rFonts w:eastAsia="Arial" w:cs="Times New Roman"/>
          <w:noProof/>
          <w:szCs w:val="26"/>
          <w:lang w:val="en-CA"/>
        </w:rPr>
        <w:drawing>
          <wp:inline distT="0" distB="0" distL="0" distR="0" wp14:anchorId="1AE14359" wp14:editId="53A71A78">
            <wp:extent cx="3318580" cy="2759102"/>
            <wp:effectExtent l="0" t="0" r="0" b="3175"/>
            <wp:docPr id="3" name="Picture 3"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olygon&#10;&#10;Description automatically generated"/>
                    <pic:cNvPicPr/>
                  </pic:nvPicPr>
                  <pic:blipFill>
                    <a:blip r:embed="rId11"/>
                    <a:stretch>
                      <a:fillRect/>
                    </a:stretch>
                  </pic:blipFill>
                  <pic:spPr>
                    <a:xfrm>
                      <a:off x="0" y="0"/>
                      <a:ext cx="3324983" cy="2764426"/>
                    </a:xfrm>
                    <a:prstGeom prst="rect">
                      <a:avLst/>
                    </a:prstGeom>
                  </pic:spPr>
                </pic:pic>
              </a:graphicData>
            </a:graphic>
          </wp:inline>
        </w:drawing>
      </w:r>
    </w:p>
    <w:p w14:paraId="06398533" w14:textId="00F90006" w:rsidR="00040BAE" w:rsidRDefault="00040BAE">
      <w:pPr>
        <w:spacing w:after="160" w:line="259" w:lineRule="auto"/>
        <w:rPr>
          <w:rFonts w:eastAsia="Arial" w:cs="Times New Roman"/>
          <w:szCs w:val="26"/>
          <w:lang w:val="en-CA"/>
        </w:rPr>
      </w:pPr>
      <w:r>
        <w:rPr>
          <w:rFonts w:eastAsia="Arial" w:cs="Times New Roman"/>
          <w:szCs w:val="26"/>
          <w:lang w:val="en-CA"/>
        </w:rPr>
        <w:br w:type="page"/>
      </w:r>
    </w:p>
    <w:p w14:paraId="003C1B95" w14:textId="70E2695E" w:rsidR="00856F5A" w:rsidRPr="00BB77BD" w:rsidRDefault="265C5036" w:rsidP="00EF43D3">
      <w:pPr>
        <w:pStyle w:val="Heading2"/>
      </w:pPr>
      <w:r w:rsidRPr="00BB77BD">
        <w:lastRenderedPageBreak/>
        <w:t xml:space="preserve">Problem </w:t>
      </w:r>
      <w:r w:rsidR="007B2ED0">
        <w:t>t</w:t>
      </w:r>
      <w:r w:rsidRPr="00BB77BD">
        <w:t>ree</w:t>
      </w:r>
    </w:p>
    <w:p w14:paraId="33586F27" w14:textId="7D6B49FC" w:rsidR="00856F5A" w:rsidRPr="007B2ED0" w:rsidRDefault="265C5036" w:rsidP="00B617B4">
      <w:pPr>
        <w:rPr>
          <w:rFonts w:ascii="Segoe UI" w:eastAsia="Arial" w:hAnsi="Segoe UI" w:cs="Segoe UI"/>
          <w:b/>
          <w:bCs/>
          <w:color w:val="70AD47" w:themeColor="accent6"/>
          <w:szCs w:val="28"/>
          <w:lang w:val="en-CA"/>
        </w:rPr>
      </w:pPr>
      <w:r w:rsidRPr="007B2ED0">
        <w:rPr>
          <w:rFonts w:ascii="Segoe UI" w:eastAsia="Arial" w:hAnsi="Segoe UI" w:cs="Segoe UI"/>
          <w:b/>
          <w:bCs/>
          <w:color w:val="70AD47" w:themeColor="accent6"/>
          <w:szCs w:val="28"/>
          <w:lang w:val="en-CA"/>
        </w:rPr>
        <w:t>Why use it?</w:t>
      </w:r>
    </w:p>
    <w:p w14:paraId="0EDD43E2" w14:textId="30448A30" w:rsidR="00DF374B" w:rsidRPr="00BB77BD"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Analyze a situation together</w:t>
      </w:r>
      <w:r w:rsidR="00BB77BD">
        <w:rPr>
          <w:rFonts w:eastAsia="Arial" w:cs="Times New Roman"/>
          <w:szCs w:val="26"/>
          <w:lang w:val="en-CA"/>
        </w:rPr>
        <w:t>.</w:t>
      </w:r>
    </w:p>
    <w:p w14:paraId="11FCB594" w14:textId="2A00431A" w:rsidR="00D536C9"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 xml:space="preserve">The purpose of this exercise is to analyze the stated problem and its origins in terms of </w:t>
      </w:r>
      <w:r w:rsidR="00BB77BD" w:rsidRPr="00BB77BD">
        <w:rPr>
          <w:rFonts w:eastAsia="Arial" w:cs="Times New Roman"/>
          <w:szCs w:val="26"/>
          <w:lang w:val="en-CA"/>
        </w:rPr>
        <w:t>cause-and-effect</w:t>
      </w:r>
      <w:r w:rsidRPr="00BB77BD">
        <w:rPr>
          <w:rFonts w:eastAsia="Arial" w:cs="Times New Roman"/>
          <w:szCs w:val="26"/>
          <w:lang w:val="en-CA"/>
        </w:rPr>
        <w:t xml:space="preserve"> relationships. </w:t>
      </w:r>
    </w:p>
    <w:p w14:paraId="671AF491" w14:textId="77777777" w:rsidR="00D536C9" w:rsidRPr="00D536C9" w:rsidRDefault="00D536C9" w:rsidP="00D536C9">
      <w:pPr>
        <w:rPr>
          <w:rFonts w:eastAsia="Arial" w:cs="Times New Roman"/>
          <w:szCs w:val="26"/>
          <w:lang w:val="en-CA"/>
        </w:rPr>
      </w:pPr>
    </w:p>
    <w:p w14:paraId="78C597B8" w14:textId="77777777" w:rsidR="00D536C9" w:rsidRPr="00D536C9" w:rsidRDefault="00D536C9" w:rsidP="00D536C9">
      <w:pPr>
        <w:rPr>
          <w:rFonts w:ascii="Segoe UI" w:eastAsia="Arial" w:hAnsi="Segoe UI" w:cs="Segoe UI"/>
          <w:b/>
          <w:bCs/>
          <w:color w:val="70AD47" w:themeColor="accent6"/>
          <w:szCs w:val="28"/>
          <w:lang w:val="en-CA"/>
        </w:rPr>
      </w:pPr>
      <w:r w:rsidRPr="00D536C9">
        <w:rPr>
          <w:rFonts w:ascii="Segoe UI" w:eastAsia="Arial" w:hAnsi="Segoe UI" w:cs="Segoe UI"/>
          <w:b/>
          <w:bCs/>
          <w:color w:val="70AD47" w:themeColor="accent6"/>
          <w:szCs w:val="28"/>
          <w:lang w:val="en-CA"/>
        </w:rPr>
        <w:t>How it’s done:</w:t>
      </w:r>
    </w:p>
    <w:p w14:paraId="5FA75771" w14:textId="07D859E1" w:rsidR="00856F5A" w:rsidRPr="00BB77BD"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This is a three-part process:</w:t>
      </w:r>
    </w:p>
    <w:p w14:paraId="74B58F2E" w14:textId="75B503C5" w:rsidR="00856F5A" w:rsidRPr="00BB77BD" w:rsidRDefault="265C5036" w:rsidP="00B617B4">
      <w:pPr>
        <w:pStyle w:val="ListParagraph"/>
        <w:numPr>
          <w:ilvl w:val="1"/>
          <w:numId w:val="4"/>
        </w:numPr>
        <w:ind w:left="993" w:hanging="426"/>
        <w:contextualSpacing w:val="0"/>
        <w:rPr>
          <w:rFonts w:eastAsia="Arial" w:cs="Times New Roman"/>
          <w:szCs w:val="26"/>
          <w:lang w:val="en-CA"/>
        </w:rPr>
      </w:pPr>
      <w:r w:rsidRPr="00BB77BD">
        <w:rPr>
          <w:rFonts w:eastAsia="Arial" w:cs="Times New Roman"/>
          <w:szCs w:val="26"/>
          <w:lang w:val="en-CA"/>
        </w:rPr>
        <w:t>State the central problem clearly and precisely. This will be the bottom of the tree trunk.</w:t>
      </w:r>
    </w:p>
    <w:p w14:paraId="509D4C96" w14:textId="57F753BE" w:rsidR="00856F5A" w:rsidRPr="00BB77BD" w:rsidRDefault="265C5036" w:rsidP="00B617B4">
      <w:pPr>
        <w:pStyle w:val="ListParagraph"/>
        <w:numPr>
          <w:ilvl w:val="1"/>
          <w:numId w:val="4"/>
        </w:numPr>
        <w:ind w:left="993" w:hanging="426"/>
        <w:contextualSpacing w:val="0"/>
        <w:rPr>
          <w:rFonts w:eastAsia="Arial" w:cs="Times New Roman"/>
          <w:szCs w:val="26"/>
          <w:lang w:val="en-CA"/>
        </w:rPr>
      </w:pPr>
      <w:r w:rsidRPr="00BB77BD">
        <w:rPr>
          <w:rFonts w:eastAsia="Arial" w:cs="Times New Roman"/>
          <w:szCs w:val="26"/>
          <w:lang w:val="en-CA"/>
        </w:rPr>
        <w:t>Determine its primary and secondary causes (the roots of the problem).</w:t>
      </w:r>
    </w:p>
    <w:p w14:paraId="2D2BF5CA" w14:textId="77777777" w:rsidR="00DF374B" w:rsidRPr="00BB77BD" w:rsidRDefault="265C5036" w:rsidP="00B617B4">
      <w:pPr>
        <w:pStyle w:val="ListParagraph"/>
        <w:numPr>
          <w:ilvl w:val="1"/>
          <w:numId w:val="4"/>
        </w:numPr>
        <w:ind w:left="993" w:hanging="426"/>
        <w:contextualSpacing w:val="0"/>
        <w:rPr>
          <w:rFonts w:eastAsia="Arial" w:cs="Times New Roman"/>
          <w:szCs w:val="26"/>
          <w:lang w:val="en-CA"/>
        </w:rPr>
      </w:pPr>
      <w:r w:rsidRPr="00BB77BD">
        <w:rPr>
          <w:rFonts w:eastAsia="Arial" w:cs="Times New Roman"/>
          <w:szCs w:val="26"/>
          <w:lang w:val="en-CA"/>
        </w:rPr>
        <w:t>Describe the problem’s consequences, both immediate (the branches) and secondary (leaves).</w:t>
      </w:r>
    </w:p>
    <w:p w14:paraId="20D9A67A" w14:textId="04C03AE2" w:rsidR="00DF374B" w:rsidRDefault="265C5036" w:rsidP="00B617B4">
      <w:pPr>
        <w:pStyle w:val="ListParagraph"/>
        <w:numPr>
          <w:ilvl w:val="0"/>
          <w:numId w:val="2"/>
        </w:numPr>
        <w:ind w:left="284" w:hanging="284"/>
        <w:contextualSpacing w:val="0"/>
        <w:rPr>
          <w:rFonts w:eastAsia="Arial" w:cs="Times New Roman"/>
          <w:szCs w:val="26"/>
          <w:lang w:val="en-CA"/>
        </w:rPr>
      </w:pPr>
      <w:r w:rsidRPr="00BB77BD">
        <w:rPr>
          <w:rFonts w:eastAsia="Arial" w:cs="Times New Roman"/>
          <w:szCs w:val="26"/>
          <w:lang w:val="en-CA"/>
        </w:rPr>
        <w:t xml:space="preserve">Completing a problem tree is a time-consuming exercise. For greater effectiveness, do this exercise in a large enough group. Don’t hesitate to split the problem up into multiple levels. </w:t>
      </w:r>
    </w:p>
    <w:p w14:paraId="5D9FB5B5" w14:textId="77777777" w:rsidR="004A41BC" w:rsidRPr="004A41BC" w:rsidRDefault="004A41BC" w:rsidP="004A41BC">
      <w:pPr>
        <w:rPr>
          <w:rFonts w:eastAsia="Arial" w:cs="Times New Roman"/>
          <w:szCs w:val="26"/>
          <w:lang w:val="en-CA"/>
        </w:rPr>
      </w:pPr>
    </w:p>
    <w:p w14:paraId="4ED45210" w14:textId="503F4B1B" w:rsidR="007A609E" w:rsidRDefault="007A609E">
      <w:pPr>
        <w:spacing w:after="160" w:line="259" w:lineRule="auto"/>
        <w:rPr>
          <w:lang w:val="en-CA"/>
        </w:rPr>
      </w:pPr>
      <w:r>
        <w:rPr>
          <w:lang w:val="en-CA"/>
        </w:rPr>
        <w:br w:type="page"/>
      </w:r>
    </w:p>
    <w:p w14:paraId="6DF8501B" w14:textId="627BB3DB" w:rsidR="00856F5A" w:rsidRPr="002C5126" w:rsidRDefault="265C5036" w:rsidP="00B617B4">
      <w:pPr>
        <w:spacing w:after="240"/>
        <w:rPr>
          <w:rFonts w:ascii="Segoe UI" w:eastAsia="Arial" w:hAnsi="Segoe UI" w:cs="Segoe UI"/>
          <w:b/>
          <w:bCs/>
          <w:color w:val="ED7D31" w:themeColor="accent2"/>
          <w:sz w:val="36"/>
          <w:szCs w:val="36"/>
          <w:lang w:val="en-CA"/>
        </w:rPr>
      </w:pPr>
      <w:r w:rsidRPr="002C5126">
        <w:rPr>
          <w:rFonts w:ascii="Segoe UI" w:eastAsia="Arial" w:hAnsi="Segoe UI" w:cs="Segoe UI"/>
          <w:b/>
          <w:bCs/>
          <w:color w:val="ED7D31" w:themeColor="accent2"/>
          <w:sz w:val="36"/>
          <w:szCs w:val="36"/>
          <w:lang w:val="en-CA"/>
        </w:rPr>
        <w:lastRenderedPageBreak/>
        <w:t>Affinity Diagram</w:t>
      </w:r>
    </w:p>
    <w:p w14:paraId="5299E3EE" w14:textId="56DB574C" w:rsidR="00856F5A" w:rsidRPr="002C5126" w:rsidRDefault="265C5036"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Why use it?</w:t>
      </w:r>
    </w:p>
    <w:p w14:paraId="42E33F41" w14:textId="1670D9CB" w:rsidR="00DF374B" w:rsidRDefault="265C5036" w:rsidP="00B617B4">
      <w:pPr>
        <w:pStyle w:val="ListParagraph"/>
        <w:numPr>
          <w:ilvl w:val="0"/>
          <w:numId w:val="2"/>
        </w:numPr>
        <w:spacing w:after="0"/>
        <w:ind w:left="284" w:hanging="284"/>
        <w:contextualSpacing w:val="0"/>
        <w:rPr>
          <w:rFonts w:eastAsia="Arial" w:cs="Times New Roman"/>
          <w:szCs w:val="26"/>
          <w:lang w:val="en-CA"/>
        </w:rPr>
      </w:pPr>
      <w:r w:rsidRPr="00191CD7">
        <w:rPr>
          <w:rFonts w:eastAsia="Arial" w:cs="Times New Roman"/>
          <w:szCs w:val="26"/>
          <w:lang w:val="en-CA"/>
        </w:rPr>
        <w:t>Analyze a situation together</w:t>
      </w:r>
      <w:r w:rsidR="00191CD7" w:rsidRPr="00191CD7">
        <w:rPr>
          <w:rFonts w:eastAsia="Arial" w:cs="Times New Roman"/>
          <w:szCs w:val="26"/>
          <w:lang w:val="en-CA"/>
        </w:rPr>
        <w:t>.</w:t>
      </w:r>
    </w:p>
    <w:p w14:paraId="64715B32" w14:textId="77777777" w:rsidR="0068761E" w:rsidRPr="00191CD7" w:rsidRDefault="0068761E" w:rsidP="00B617B4">
      <w:pPr>
        <w:pStyle w:val="ListParagraph"/>
        <w:spacing w:after="0"/>
        <w:ind w:left="284"/>
        <w:contextualSpacing w:val="0"/>
        <w:rPr>
          <w:rFonts w:eastAsia="Arial" w:cs="Times New Roman"/>
          <w:szCs w:val="26"/>
          <w:lang w:val="en-CA"/>
        </w:rPr>
      </w:pPr>
    </w:p>
    <w:p w14:paraId="0F20AD6E" w14:textId="7C5BCB5F" w:rsidR="005E5042" w:rsidRPr="0068253A" w:rsidRDefault="005E5042" w:rsidP="00B617B4">
      <w:pPr>
        <w:rPr>
          <w:rFonts w:ascii="Segoe UI" w:eastAsia="Arial" w:hAnsi="Segoe UI" w:cs="Segoe UI"/>
          <w:b/>
          <w:color w:val="70AD47" w:themeColor="accent6"/>
          <w:szCs w:val="28"/>
          <w:lang w:val="en-CA"/>
        </w:rPr>
      </w:pPr>
      <w:r w:rsidRPr="0068253A">
        <w:rPr>
          <w:rFonts w:ascii="Segoe UI" w:eastAsia="Arial" w:hAnsi="Segoe UI" w:cs="Segoe UI"/>
          <w:b/>
          <w:color w:val="70AD47" w:themeColor="accent6"/>
          <w:szCs w:val="28"/>
          <w:lang w:val="en-CA"/>
        </w:rPr>
        <w:t>How it is done</w:t>
      </w:r>
    </w:p>
    <w:p w14:paraId="0D3E24ED" w14:textId="044529E0" w:rsidR="00DF374B" w:rsidRPr="00191CD7" w:rsidRDefault="265C5036" w:rsidP="00B617B4">
      <w:pPr>
        <w:pStyle w:val="ListParagraph"/>
        <w:numPr>
          <w:ilvl w:val="0"/>
          <w:numId w:val="2"/>
        </w:numPr>
        <w:ind w:left="284" w:hanging="284"/>
        <w:contextualSpacing w:val="0"/>
        <w:rPr>
          <w:rFonts w:eastAsia="Arial" w:cs="Times New Roman"/>
          <w:szCs w:val="26"/>
          <w:lang w:val="en-CA"/>
        </w:rPr>
      </w:pPr>
      <w:r w:rsidRPr="00191CD7">
        <w:rPr>
          <w:rFonts w:eastAsia="Arial" w:cs="Times New Roman"/>
          <w:szCs w:val="26"/>
          <w:lang w:val="en-CA"/>
        </w:rPr>
        <w:t>Begin by clearly explaining the issue being discussed.</w:t>
      </w:r>
    </w:p>
    <w:p w14:paraId="23015F9F" w14:textId="23E79EFF" w:rsidR="00DF374B" w:rsidRPr="00191CD7" w:rsidRDefault="265C5036" w:rsidP="00B617B4">
      <w:pPr>
        <w:pStyle w:val="ListParagraph"/>
        <w:numPr>
          <w:ilvl w:val="0"/>
          <w:numId w:val="2"/>
        </w:numPr>
        <w:ind w:left="284" w:hanging="284"/>
        <w:contextualSpacing w:val="0"/>
        <w:rPr>
          <w:rFonts w:eastAsia="Arial" w:cs="Times New Roman"/>
          <w:szCs w:val="26"/>
          <w:lang w:val="en-CA"/>
        </w:rPr>
      </w:pPr>
      <w:r w:rsidRPr="00191CD7">
        <w:rPr>
          <w:rFonts w:eastAsia="Arial" w:cs="Times New Roman"/>
          <w:szCs w:val="26"/>
          <w:lang w:val="en-CA"/>
        </w:rPr>
        <w:t>Ask participants to spend five minutes thinking about this issue and to do their own individual brainstorm, silently, of their ideas on the subject. Get them to write each of their ideas onto a post-it note. They should use a new post-it</w:t>
      </w:r>
      <w:r w:rsidR="0068253A">
        <w:rPr>
          <w:rFonts w:eastAsia="Arial" w:cs="Times New Roman"/>
          <w:szCs w:val="26"/>
          <w:lang w:val="en-CA"/>
        </w:rPr>
        <w:t xml:space="preserve"> </w:t>
      </w:r>
      <w:r w:rsidRPr="00191CD7">
        <w:rPr>
          <w:rFonts w:eastAsia="Arial" w:cs="Times New Roman"/>
          <w:szCs w:val="26"/>
          <w:lang w:val="en-CA"/>
        </w:rPr>
        <w:t>for each idea.</w:t>
      </w:r>
    </w:p>
    <w:p w14:paraId="68544667" w14:textId="6C642846" w:rsidR="00DF374B" w:rsidRPr="00191CD7" w:rsidRDefault="265C5036" w:rsidP="00B617B4">
      <w:pPr>
        <w:pStyle w:val="ListParagraph"/>
        <w:numPr>
          <w:ilvl w:val="0"/>
          <w:numId w:val="2"/>
        </w:numPr>
        <w:ind w:left="284" w:hanging="284"/>
        <w:contextualSpacing w:val="0"/>
        <w:rPr>
          <w:rFonts w:eastAsia="Arial" w:cs="Times New Roman"/>
          <w:szCs w:val="26"/>
          <w:lang w:val="en-CA"/>
        </w:rPr>
      </w:pPr>
      <w:r w:rsidRPr="00191CD7">
        <w:rPr>
          <w:rFonts w:eastAsia="Arial" w:cs="Times New Roman"/>
          <w:szCs w:val="26"/>
          <w:lang w:val="en-CA"/>
        </w:rPr>
        <w:t>Once everyone has finished, invite them to post their notes anywhere on the wall. Then, ask the whole group to move the notes around, collecting related ideas together. This should be done by all participants at the same time, without talking.</w:t>
      </w:r>
    </w:p>
    <w:p w14:paraId="5774E5EF" w14:textId="533EAB68" w:rsidR="00DF374B" w:rsidRPr="00191CD7" w:rsidRDefault="265C5036" w:rsidP="00B617B4">
      <w:pPr>
        <w:pStyle w:val="ListParagraph"/>
        <w:numPr>
          <w:ilvl w:val="0"/>
          <w:numId w:val="2"/>
        </w:numPr>
        <w:ind w:left="284" w:hanging="284"/>
        <w:contextualSpacing w:val="0"/>
        <w:rPr>
          <w:rFonts w:eastAsia="Arial" w:cs="Times New Roman"/>
          <w:szCs w:val="26"/>
          <w:lang w:val="en-CA"/>
        </w:rPr>
      </w:pPr>
      <w:r w:rsidRPr="00191CD7">
        <w:rPr>
          <w:rFonts w:eastAsia="Arial" w:cs="Times New Roman"/>
          <w:szCs w:val="26"/>
          <w:lang w:val="en-CA"/>
        </w:rPr>
        <w:t>The sorting process will slow down or stop once everyone is comfortable enough with the groups of ideas. It’s all right for certain ideas to remain alone.</w:t>
      </w:r>
    </w:p>
    <w:p w14:paraId="1C5B17FA" w14:textId="363462FB" w:rsidR="00DF374B" w:rsidRPr="00191CD7" w:rsidRDefault="265C5036" w:rsidP="00B617B4">
      <w:pPr>
        <w:pStyle w:val="ListParagraph"/>
        <w:numPr>
          <w:ilvl w:val="0"/>
          <w:numId w:val="2"/>
        </w:numPr>
        <w:ind w:left="284" w:hanging="284"/>
        <w:contextualSpacing w:val="0"/>
        <w:rPr>
          <w:rFonts w:eastAsia="Arial" w:cs="Times New Roman"/>
          <w:szCs w:val="26"/>
          <w:lang w:val="en-CA"/>
        </w:rPr>
      </w:pPr>
      <w:r w:rsidRPr="00191CD7">
        <w:rPr>
          <w:rFonts w:eastAsia="Arial" w:cs="Times New Roman"/>
          <w:szCs w:val="26"/>
          <w:lang w:val="en-CA"/>
        </w:rPr>
        <w:t>For each group of ideas, ask participants to suggest a suitable title or headline. These headlines are the key questions to be discussed by the group and can also form the starting point of an action plan.</w:t>
      </w:r>
    </w:p>
    <w:p w14:paraId="4A50C8ED" w14:textId="00DC978B" w:rsidR="002C5126" w:rsidRPr="00191CD7" w:rsidRDefault="002C5126" w:rsidP="00B617B4">
      <w:pPr>
        <w:pStyle w:val="ListParagraph"/>
        <w:numPr>
          <w:ilvl w:val="0"/>
          <w:numId w:val="2"/>
        </w:numPr>
        <w:ind w:left="714" w:hanging="357"/>
        <w:contextualSpacing w:val="0"/>
        <w:rPr>
          <w:lang w:val="en-CA"/>
        </w:rPr>
      </w:pPr>
      <w:r w:rsidRPr="00191CD7">
        <w:rPr>
          <w:lang w:val="en-CA"/>
        </w:rPr>
        <w:br w:type="page"/>
      </w:r>
    </w:p>
    <w:p w14:paraId="02E98240" w14:textId="4571E892" w:rsidR="006C6189" w:rsidRPr="00DF374B" w:rsidRDefault="0068761E" w:rsidP="00B617B4">
      <w:pPr>
        <w:pStyle w:val="Heading1"/>
      </w:pPr>
      <w:r w:rsidRPr="00DF374B">
        <w:lastRenderedPageBreak/>
        <w:t>Make a decision/prioritize</w:t>
      </w:r>
    </w:p>
    <w:p w14:paraId="1A122268" w14:textId="47A43DF4" w:rsidR="00856F5A" w:rsidRPr="002C5126" w:rsidRDefault="265C5036" w:rsidP="00B617B4">
      <w:pPr>
        <w:pStyle w:val="Heading2"/>
      </w:pPr>
      <w:r w:rsidRPr="002C5126">
        <w:t>Consensus decision-making</w:t>
      </w:r>
    </w:p>
    <w:p w14:paraId="50374E7A" w14:textId="6056A615" w:rsidR="00856F5A" w:rsidRPr="002C5126" w:rsidRDefault="265C5036"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Why use it?</w:t>
      </w:r>
    </w:p>
    <w:p w14:paraId="4E658543" w14:textId="482ACDDE" w:rsidR="00DF374B" w:rsidRPr="00097D4A" w:rsidRDefault="265C5036" w:rsidP="00B617B4">
      <w:pPr>
        <w:pStyle w:val="ListParagraph"/>
        <w:numPr>
          <w:ilvl w:val="0"/>
          <w:numId w:val="2"/>
        </w:numPr>
        <w:spacing w:after="0"/>
        <w:ind w:left="284" w:hanging="284"/>
        <w:contextualSpacing w:val="0"/>
        <w:rPr>
          <w:rFonts w:eastAsia="Arial" w:cs="Times New Roman"/>
          <w:szCs w:val="26"/>
          <w:lang w:val="en-CA"/>
        </w:rPr>
      </w:pPr>
      <w:r w:rsidRPr="00097D4A">
        <w:rPr>
          <w:rFonts w:eastAsia="Arial" w:cs="Times New Roman"/>
          <w:szCs w:val="26"/>
          <w:lang w:val="en-CA"/>
        </w:rPr>
        <w:t>Make a decision together</w:t>
      </w:r>
      <w:r w:rsidR="00097D4A">
        <w:rPr>
          <w:rFonts w:eastAsia="Arial" w:cs="Times New Roman"/>
          <w:szCs w:val="26"/>
          <w:lang w:val="en-CA"/>
        </w:rPr>
        <w:t>.</w:t>
      </w:r>
    </w:p>
    <w:p w14:paraId="44926EEB" w14:textId="77777777" w:rsidR="003A0D3E" w:rsidRDefault="003A0D3E" w:rsidP="00B617B4">
      <w:pPr>
        <w:spacing w:after="0"/>
        <w:rPr>
          <w:rFonts w:eastAsia="Arial" w:cs="Times New Roman"/>
          <w:szCs w:val="26"/>
          <w:lang w:val="en-CA"/>
        </w:rPr>
      </w:pPr>
    </w:p>
    <w:p w14:paraId="76E54462" w14:textId="142E0260" w:rsidR="00A6733D" w:rsidRPr="002C5126" w:rsidRDefault="00A6733D" w:rsidP="00B617B4">
      <w:pPr>
        <w:rPr>
          <w:rFonts w:ascii="Segoe UI" w:eastAsia="Arial" w:hAnsi="Segoe UI" w:cs="Segoe UI"/>
          <w:b/>
          <w:color w:val="70AD47" w:themeColor="accent6"/>
          <w:szCs w:val="28"/>
          <w:lang w:val="en-CA"/>
        </w:rPr>
      </w:pPr>
      <w:r>
        <w:rPr>
          <w:rFonts w:ascii="Segoe UI" w:eastAsia="Arial" w:hAnsi="Segoe UI" w:cs="Segoe UI"/>
          <w:b/>
          <w:color w:val="70AD47" w:themeColor="accent6"/>
          <w:szCs w:val="28"/>
          <w:lang w:val="en-CA"/>
        </w:rPr>
        <w:t>How it is done:</w:t>
      </w:r>
    </w:p>
    <w:p w14:paraId="5649F44E" w14:textId="420B5F53" w:rsidR="00856F5A" w:rsidRPr="00543962" w:rsidRDefault="265C5036" w:rsidP="00B617B4">
      <w:pPr>
        <w:rPr>
          <w:rFonts w:eastAsia="Arial" w:cs="Times New Roman"/>
          <w:b/>
          <w:bCs/>
          <w:szCs w:val="26"/>
          <w:lang w:val="en-CA"/>
        </w:rPr>
      </w:pPr>
      <w:r w:rsidRPr="00543962">
        <w:rPr>
          <w:rFonts w:eastAsia="Arial" w:cs="Times New Roman"/>
          <w:b/>
          <w:bCs/>
          <w:szCs w:val="26"/>
          <w:lang w:val="en-CA"/>
        </w:rPr>
        <w:t>Introduce the item needing a decision:</w:t>
      </w:r>
    </w:p>
    <w:p w14:paraId="3D392018" w14:textId="36C4D5E5"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Define it.</w:t>
      </w:r>
    </w:p>
    <w:p w14:paraId="25A7B091" w14:textId="11C05E22"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State what is to be decided.</w:t>
      </w:r>
    </w:p>
    <w:p w14:paraId="4AA9679E" w14:textId="77777777" w:rsidR="00DF374B" w:rsidRPr="00097D4A" w:rsidRDefault="265C5036" w:rsidP="00B617B4">
      <w:pPr>
        <w:pStyle w:val="ListParagraph"/>
        <w:numPr>
          <w:ilvl w:val="0"/>
          <w:numId w:val="2"/>
        </w:numPr>
        <w:spacing w:after="0"/>
        <w:ind w:left="284" w:hanging="284"/>
        <w:contextualSpacing w:val="0"/>
        <w:rPr>
          <w:rFonts w:eastAsia="Arial" w:cs="Times New Roman"/>
          <w:szCs w:val="26"/>
          <w:lang w:val="en-CA"/>
        </w:rPr>
      </w:pPr>
      <w:r w:rsidRPr="00097D4A">
        <w:rPr>
          <w:rFonts w:eastAsia="Arial" w:cs="Times New Roman"/>
          <w:szCs w:val="26"/>
          <w:lang w:val="en-CA"/>
        </w:rPr>
        <w:t>Provide or solicit background information.</w:t>
      </w:r>
    </w:p>
    <w:p w14:paraId="23F180C3" w14:textId="77777777" w:rsidR="003A0D3E" w:rsidRDefault="003A0D3E" w:rsidP="00B617B4">
      <w:pPr>
        <w:spacing w:after="0"/>
        <w:rPr>
          <w:rFonts w:eastAsia="Arial" w:cs="Times New Roman"/>
          <w:szCs w:val="26"/>
          <w:lang w:val="en-CA"/>
        </w:rPr>
      </w:pPr>
    </w:p>
    <w:p w14:paraId="625039AD" w14:textId="40B61286" w:rsidR="00856F5A" w:rsidRPr="00543962" w:rsidRDefault="265C5036" w:rsidP="00B617B4">
      <w:pPr>
        <w:rPr>
          <w:rFonts w:eastAsia="Arial" w:cs="Times New Roman"/>
          <w:b/>
          <w:bCs/>
          <w:szCs w:val="26"/>
          <w:lang w:val="en-CA"/>
        </w:rPr>
      </w:pPr>
      <w:r w:rsidRPr="00543962">
        <w:rPr>
          <w:rFonts w:eastAsia="Arial" w:cs="Times New Roman"/>
          <w:b/>
          <w:bCs/>
          <w:szCs w:val="26"/>
          <w:lang w:val="en-CA"/>
        </w:rPr>
        <w:t>Discuss:</w:t>
      </w:r>
    </w:p>
    <w:p w14:paraId="1294E654" w14:textId="18180061"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Build on one another’s ideas.</w:t>
      </w:r>
    </w:p>
    <w:p w14:paraId="4CFD1F11" w14:textId="1CCA23FF"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Everyone contributes, even if it is just to agree with a point or ask for clarification.</w:t>
      </w:r>
    </w:p>
    <w:p w14:paraId="100CBC23" w14:textId="50EAA922"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This step should take most of the process time – the more all the diverse points of view have been brought out and understood, the more likely that the proposal that someone will suggest will meet the needs of everyone.</w:t>
      </w:r>
    </w:p>
    <w:p w14:paraId="162D2726" w14:textId="77777777" w:rsidR="00DF374B" w:rsidRPr="00097D4A" w:rsidRDefault="265C5036" w:rsidP="00B617B4">
      <w:pPr>
        <w:pStyle w:val="ListParagraph"/>
        <w:numPr>
          <w:ilvl w:val="0"/>
          <w:numId w:val="2"/>
        </w:numPr>
        <w:spacing w:after="0"/>
        <w:ind w:left="284" w:hanging="284"/>
        <w:contextualSpacing w:val="0"/>
        <w:rPr>
          <w:rFonts w:eastAsia="Arial" w:cs="Times New Roman"/>
          <w:szCs w:val="26"/>
          <w:lang w:val="en-CA"/>
        </w:rPr>
      </w:pPr>
      <w:r w:rsidRPr="00097D4A">
        <w:rPr>
          <w:rFonts w:eastAsia="Arial" w:cs="Times New Roman"/>
          <w:szCs w:val="26"/>
          <w:lang w:val="en-CA"/>
        </w:rPr>
        <w:t>Facilitator/chair keeps the discussion on track, clarifies, and periodically summarizes.</w:t>
      </w:r>
    </w:p>
    <w:p w14:paraId="004EAF45" w14:textId="77777777" w:rsidR="008A3D26" w:rsidRDefault="008A3D26" w:rsidP="00B617B4">
      <w:pPr>
        <w:spacing w:after="0"/>
        <w:rPr>
          <w:rFonts w:eastAsia="Arial" w:cs="Times New Roman"/>
          <w:szCs w:val="26"/>
          <w:lang w:val="en-CA"/>
        </w:rPr>
      </w:pPr>
    </w:p>
    <w:p w14:paraId="690F64AD" w14:textId="315E0E13" w:rsidR="00856F5A" w:rsidRPr="00543962" w:rsidRDefault="265C5036" w:rsidP="00B617B4">
      <w:pPr>
        <w:rPr>
          <w:rFonts w:eastAsia="Arial" w:cs="Times New Roman"/>
          <w:b/>
          <w:bCs/>
          <w:szCs w:val="26"/>
          <w:lang w:val="en-CA"/>
        </w:rPr>
      </w:pPr>
      <w:r w:rsidRPr="00543962">
        <w:rPr>
          <w:rFonts w:eastAsia="Arial" w:cs="Times New Roman"/>
          <w:b/>
          <w:bCs/>
          <w:szCs w:val="26"/>
          <w:lang w:val="en-CA"/>
        </w:rPr>
        <w:t>Propose:</w:t>
      </w:r>
    </w:p>
    <w:p w14:paraId="023B2807" w14:textId="0987F4BA"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At some point, someone will make a proposal to address the issue OR if the discussion is becoming repetitive, the facilitator/chair states the conclusion that seems to be emerging.</w:t>
      </w:r>
    </w:p>
    <w:p w14:paraId="41A1BB31" w14:textId="77777777" w:rsidR="00DF374B" w:rsidRDefault="265C5036" w:rsidP="00B617B4">
      <w:pPr>
        <w:pStyle w:val="ListParagraph"/>
        <w:numPr>
          <w:ilvl w:val="0"/>
          <w:numId w:val="2"/>
        </w:numPr>
        <w:spacing w:after="0"/>
        <w:ind w:left="284" w:hanging="284"/>
        <w:contextualSpacing w:val="0"/>
        <w:rPr>
          <w:rFonts w:eastAsia="Arial" w:cs="Times New Roman"/>
          <w:szCs w:val="26"/>
          <w:lang w:val="en-CA"/>
        </w:rPr>
      </w:pPr>
      <w:r w:rsidRPr="00097D4A">
        <w:rPr>
          <w:rFonts w:eastAsia="Arial" w:cs="Times New Roman"/>
          <w:szCs w:val="26"/>
          <w:lang w:val="en-CA"/>
        </w:rPr>
        <w:t>The proposal does not need to be perfect – but it needs to be something that everyone can live with.</w:t>
      </w:r>
    </w:p>
    <w:p w14:paraId="554D4157" w14:textId="77777777" w:rsidR="0068761E" w:rsidRPr="00C47BF3" w:rsidRDefault="0068761E" w:rsidP="00C47BF3">
      <w:pPr>
        <w:spacing w:after="0"/>
        <w:rPr>
          <w:rFonts w:eastAsia="Arial" w:cs="Times New Roman"/>
          <w:szCs w:val="26"/>
          <w:lang w:val="en-CA"/>
        </w:rPr>
      </w:pPr>
    </w:p>
    <w:p w14:paraId="386105E9" w14:textId="102A0A31" w:rsidR="00856F5A" w:rsidRPr="00543962" w:rsidRDefault="265C5036" w:rsidP="00B617B4">
      <w:pPr>
        <w:rPr>
          <w:rFonts w:eastAsia="Arial" w:cs="Times New Roman"/>
          <w:b/>
          <w:bCs/>
          <w:szCs w:val="26"/>
          <w:lang w:val="en-CA"/>
        </w:rPr>
      </w:pPr>
      <w:r w:rsidRPr="2392C7FF">
        <w:rPr>
          <w:rFonts w:eastAsia="Arial" w:cs="Times New Roman"/>
          <w:b/>
          <w:bCs/>
          <w:szCs w:val="26"/>
          <w:lang w:val="en-CA"/>
        </w:rPr>
        <w:t>Test for consensus:</w:t>
      </w:r>
    </w:p>
    <w:p w14:paraId="6E1F5F1D" w14:textId="220D4821"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Do a round – silence can only be taken to mean agreement if that is stated as a ground rule</w:t>
      </w:r>
      <w:r w:rsidR="00DF44A1">
        <w:rPr>
          <w:rFonts w:eastAsia="Arial" w:cs="Times New Roman"/>
          <w:szCs w:val="26"/>
          <w:lang w:val="en-CA"/>
        </w:rPr>
        <w:t>.</w:t>
      </w:r>
    </w:p>
    <w:p w14:paraId="434F364C" w14:textId="3BD82BFF"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The test is “</w:t>
      </w:r>
      <w:r w:rsidR="00C8541D">
        <w:rPr>
          <w:rFonts w:eastAsia="Arial" w:cs="Times New Roman"/>
          <w:szCs w:val="26"/>
          <w:lang w:val="en-CA"/>
        </w:rPr>
        <w:t>C</w:t>
      </w:r>
      <w:r w:rsidRPr="00097D4A">
        <w:rPr>
          <w:rFonts w:eastAsia="Arial" w:cs="Times New Roman"/>
          <w:szCs w:val="26"/>
          <w:lang w:val="en-CA"/>
        </w:rPr>
        <w:t>an I live with this</w:t>
      </w:r>
      <w:r w:rsidR="00C8541D">
        <w:rPr>
          <w:rFonts w:eastAsia="Arial" w:cs="Times New Roman"/>
          <w:szCs w:val="26"/>
          <w:lang w:val="en-CA"/>
        </w:rPr>
        <w:t>?</w:t>
      </w:r>
      <w:r w:rsidRPr="00097D4A">
        <w:rPr>
          <w:rFonts w:eastAsia="Arial" w:cs="Times New Roman"/>
          <w:szCs w:val="26"/>
          <w:lang w:val="en-CA"/>
        </w:rPr>
        <w:t>”</w:t>
      </w:r>
    </w:p>
    <w:p w14:paraId="43FD456B" w14:textId="3B6FF687"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lastRenderedPageBreak/>
        <w:t>If a person blocks the proposal, they have an obligation to make another proposal. Facilitator/chair re-states the proposal and tests for consensus.</w:t>
      </w:r>
    </w:p>
    <w:p w14:paraId="0EF364A5" w14:textId="77777777" w:rsidR="00DF374B" w:rsidRPr="00097D4A" w:rsidRDefault="265C5036" w:rsidP="00B617B4">
      <w:pPr>
        <w:pStyle w:val="ListParagraph"/>
        <w:numPr>
          <w:ilvl w:val="0"/>
          <w:numId w:val="2"/>
        </w:numPr>
        <w:spacing w:after="0"/>
        <w:ind w:left="284" w:hanging="284"/>
        <w:contextualSpacing w:val="0"/>
        <w:rPr>
          <w:rFonts w:eastAsia="Arial" w:cs="Times New Roman"/>
          <w:szCs w:val="26"/>
          <w:lang w:val="en-CA"/>
        </w:rPr>
      </w:pPr>
      <w:r w:rsidRPr="00097D4A">
        <w:rPr>
          <w:rFonts w:eastAsia="Arial" w:cs="Times New Roman"/>
          <w:szCs w:val="26"/>
          <w:lang w:val="en-CA"/>
        </w:rPr>
        <w:t>If consensus cannot be reached within the allotted time, an agreed-upon alternative should be adopted.</w:t>
      </w:r>
    </w:p>
    <w:p w14:paraId="142E52B5" w14:textId="77777777" w:rsidR="00543962" w:rsidRDefault="00543962" w:rsidP="00B617B4">
      <w:pPr>
        <w:spacing w:after="0"/>
        <w:rPr>
          <w:rFonts w:eastAsia="Arial" w:cs="Times New Roman"/>
          <w:szCs w:val="26"/>
          <w:lang w:val="en-CA"/>
        </w:rPr>
      </w:pPr>
    </w:p>
    <w:p w14:paraId="6329FD58" w14:textId="2C495428" w:rsidR="00856F5A" w:rsidRPr="00543962" w:rsidRDefault="265C5036" w:rsidP="00B617B4">
      <w:pPr>
        <w:rPr>
          <w:rFonts w:eastAsia="Arial" w:cs="Times New Roman"/>
          <w:b/>
          <w:bCs/>
          <w:szCs w:val="26"/>
          <w:lang w:val="en-CA"/>
        </w:rPr>
      </w:pPr>
      <w:r w:rsidRPr="00543962">
        <w:rPr>
          <w:rFonts w:eastAsia="Arial" w:cs="Times New Roman"/>
          <w:b/>
          <w:bCs/>
          <w:szCs w:val="26"/>
          <w:lang w:val="en-CA"/>
        </w:rPr>
        <w:t>Confirm:</w:t>
      </w:r>
    </w:p>
    <w:p w14:paraId="462B7EFC" w14:textId="4683022A" w:rsidR="00856F5A" w:rsidRPr="00097D4A" w:rsidRDefault="265C5036" w:rsidP="00B617B4">
      <w:pPr>
        <w:pStyle w:val="ListParagraph"/>
        <w:numPr>
          <w:ilvl w:val="0"/>
          <w:numId w:val="2"/>
        </w:numPr>
        <w:ind w:left="284" w:hanging="284"/>
        <w:contextualSpacing w:val="0"/>
        <w:rPr>
          <w:rFonts w:eastAsia="Arial" w:cs="Times New Roman"/>
          <w:szCs w:val="26"/>
          <w:lang w:val="en-CA"/>
        </w:rPr>
      </w:pPr>
      <w:r w:rsidRPr="00097D4A">
        <w:rPr>
          <w:rFonts w:eastAsia="Arial" w:cs="Times New Roman"/>
          <w:szCs w:val="26"/>
          <w:lang w:val="en-CA"/>
        </w:rPr>
        <w:t>State the decision.</w:t>
      </w:r>
    </w:p>
    <w:p w14:paraId="6B7895F0" w14:textId="64CF1561" w:rsidR="00856F5A" w:rsidRPr="00DF374B" w:rsidRDefault="00856F5A" w:rsidP="00B617B4">
      <w:pPr>
        <w:spacing w:after="0"/>
        <w:rPr>
          <w:lang w:val="en-CA"/>
        </w:rPr>
      </w:pPr>
    </w:p>
    <w:p w14:paraId="0ED34DCB" w14:textId="77777777" w:rsidR="00097D4A" w:rsidRPr="003A0D3E" w:rsidRDefault="00097D4A" w:rsidP="00B617B4">
      <w:pPr>
        <w:spacing w:after="160"/>
        <w:rPr>
          <w:rFonts w:eastAsia="Arial" w:cs="Times New Roman"/>
          <w:szCs w:val="26"/>
          <w:lang w:val="en-CA"/>
        </w:rPr>
      </w:pPr>
      <w:r>
        <w:rPr>
          <w:rFonts w:ascii="Segoe UI" w:eastAsia="Arial" w:hAnsi="Segoe UI" w:cs="Segoe UI"/>
          <w:b/>
          <w:bCs/>
          <w:color w:val="ED7D31" w:themeColor="accent2"/>
          <w:sz w:val="36"/>
          <w:szCs w:val="36"/>
          <w:lang w:val="en-CA"/>
        </w:rPr>
        <w:br w:type="page"/>
      </w:r>
    </w:p>
    <w:p w14:paraId="6B7F1635" w14:textId="5748618D" w:rsidR="00856F5A" w:rsidRPr="002C5126" w:rsidRDefault="265C5036" w:rsidP="00B617B4">
      <w:pPr>
        <w:pStyle w:val="Heading2"/>
      </w:pPr>
      <w:r w:rsidRPr="002C5126">
        <w:lastRenderedPageBreak/>
        <w:t>Weighted Vote/Dotmocracy</w:t>
      </w:r>
    </w:p>
    <w:p w14:paraId="194DE997" w14:textId="64E0C3E5" w:rsidR="00856F5A" w:rsidRPr="002C5126" w:rsidRDefault="265C5036" w:rsidP="00B617B4">
      <w:pPr>
        <w:rPr>
          <w:rFonts w:ascii="Segoe UI" w:eastAsia="Arial" w:hAnsi="Segoe UI" w:cs="Segoe UI"/>
          <w:b/>
          <w:bCs/>
          <w:color w:val="70AD47" w:themeColor="accent6"/>
          <w:szCs w:val="28"/>
          <w:lang w:val="en-CA"/>
        </w:rPr>
      </w:pPr>
      <w:r w:rsidRPr="002C5126">
        <w:rPr>
          <w:rFonts w:ascii="Segoe UI" w:eastAsia="Arial" w:hAnsi="Segoe UI" w:cs="Segoe UI"/>
          <w:b/>
          <w:bCs/>
          <w:color w:val="70AD47" w:themeColor="accent6"/>
          <w:szCs w:val="28"/>
          <w:lang w:val="en-CA"/>
        </w:rPr>
        <w:t>Why use it?</w:t>
      </w:r>
    </w:p>
    <w:p w14:paraId="7DB6079F" w14:textId="24077FED" w:rsidR="00DF374B" w:rsidRPr="00AE6E9F" w:rsidRDefault="265C5036" w:rsidP="00B617B4">
      <w:pPr>
        <w:pStyle w:val="ListParagraph"/>
        <w:numPr>
          <w:ilvl w:val="0"/>
          <w:numId w:val="2"/>
        </w:numPr>
        <w:ind w:left="284" w:hanging="284"/>
        <w:contextualSpacing w:val="0"/>
        <w:rPr>
          <w:rFonts w:eastAsia="Arial" w:cs="Times New Roman"/>
          <w:szCs w:val="26"/>
          <w:lang w:val="en-CA"/>
        </w:rPr>
      </w:pPr>
      <w:r w:rsidRPr="00AE6E9F">
        <w:rPr>
          <w:rFonts w:eastAsia="Arial" w:cs="Times New Roman"/>
          <w:szCs w:val="26"/>
          <w:lang w:val="en-CA"/>
        </w:rPr>
        <w:t>Make a decision together</w:t>
      </w:r>
      <w:r w:rsidR="00AE6E9F" w:rsidRPr="00AE6E9F">
        <w:rPr>
          <w:rFonts w:eastAsia="Arial" w:cs="Times New Roman"/>
          <w:szCs w:val="26"/>
          <w:lang w:val="en-CA"/>
        </w:rPr>
        <w:t>.</w:t>
      </w:r>
    </w:p>
    <w:p w14:paraId="47D0C535" w14:textId="77777777" w:rsidR="00A031A0" w:rsidRPr="002C5126" w:rsidRDefault="00A031A0" w:rsidP="00B617B4">
      <w:pPr>
        <w:pStyle w:val="ListParagraph"/>
        <w:numPr>
          <w:ilvl w:val="0"/>
          <w:numId w:val="2"/>
        </w:numPr>
        <w:ind w:left="284" w:hanging="284"/>
        <w:contextualSpacing w:val="0"/>
        <w:rPr>
          <w:rFonts w:eastAsia="Arial" w:cs="Times New Roman"/>
          <w:szCs w:val="26"/>
          <w:lang w:val="en-CA"/>
        </w:rPr>
      </w:pPr>
      <w:r w:rsidRPr="002C5126">
        <w:rPr>
          <w:rFonts w:eastAsia="Arial" w:cs="Times New Roman"/>
          <w:szCs w:val="26"/>
          <w:lang w:val="en-CA"/>
        </w:rPr>
        <w:t>One advantage of this approach is that all options remain present. Even if they are not selected as the top choice.</w:t>
      </w:r>
    </w:p>
    <w:p w14:paraId="52920B85" w14:textId="7A0EB896" w:rsidR="00A031A0" w:rsidRDefault="00A031A0" w:rsidP="00B617B4">
      <w:pPr>
        <w:pStyle w:val="ListParagraph"/>
        <w:numPr>
          <w:ilvl w:val="0"/>
          <w:numId w:val="2"/>
        </w:numPr>
        <w:spacing w:after="0"/>
        <w:ind w:left="284" w:hanging="284"/>
        <w:contextualSpacing w:val="0"/>
        <w:rPr>
          <w:rFonts w:eastAsia="Arial" w:cs="Times New Roman"/>
          <w:szCs w:val="26"/>
          <w:lang w:val="en-CA"/>
        </w:rPr>
      </w:pPr>
      <w:r w:rsidRPr="002C5126">
        <w:rPr>
          <w:rFonts w:eastAsia="Arial" w:cs="Times New Roman"/>
          <w:szCs w:val="26"/>
          <w:lang w:val="en-CA"/>
        </w:rPr>
        <w:t>You will get information about other priorities in addition to the one that you land on as a group.</w:t>
      </w:r>
    </w:p>
    <w:p w14:paraId="21CC523F" w14:textId="77777777" w:rsidR="00DD72A6" w:rsidRPr="00DD72A6" w:rsidRDefault="00DD72A6" w:rsidP="00B617B4">
      <w:pPr>
        <w:spacing w:after="0"/>
        <w:rPr>
          <w:rFonts w:eastAsia="Arial" w:cs="Times New Roman"/>
          <w:szCs w:val="26"/>
          <w:lang w:val="en-CA"/>
        </w:rPr>
      </w:pPr>
    </w:p>
    <w:p w14:paraId="5E07292B" w14:textId="77777777" w:rsidR="0068761E" w:rsidRPr="0068761E" w:rsidRDefault="0068761E" w:rsidP="00B617B4">
      <w:pPr>
        <w:rPr>
          <w:rFonts w:ascii="Segoe UI" w:eastAsia="Arial" w:hAnsi="Segoe UI" w:cs="Segoe UI"/>
          <w:b/>
          <w:color w:val="70AD47" w:themeColor="accent6"/>
          <w:szCs w:val="28"/>
          <w:lang w:val="en-CA"/>
        </w:rPr>
      </w:pPr>
      <w:r w:rsidRPr="0068761E">
        <w:rPr>
          <w:rFonts w:ascii="Segoe UI" w:eastAsia="Arial" w:hAnsi="Segoe UI" w:cs="Segoe UI"/>
          <w:b/>
          <w:color w:val="70AD47" w:themeColor="accent6"/>
          <w:szCs w:val="28"/>
          <w:lang w:val="en-CA"/>
        </w:rPr>
        <w:t>How it is done:</w:t>
      </w:r>
    </w:p>
    <w:p w14:paraId="1A2EAD0A" w14:textId="28C737D7" w:rsidR="00652C7A" w:rsidRPr="00AE6E9F" w:rsidRDefault="00652C7A" w:rsidP="00B617B4">
      <w:pPr>
        <w:pStyle w:val="ListParagraph"/>
        <w:numPr>
          <w:ilvl w:val="0"/>
          <w:numId w:val="2"/>
        </w:numPr>
        <w:ind w:left="284" w:hanging="284"/>
        <w:contextualSpacing w:val="0"/>
        <w:rPr>
          <w:rFonts w:eastAsia="Arial" w:cs="Times New Roman"/>
          <w:szCs w:val="26"/>
          <w:lang w:val="en-CA"/>
        </w:rPr>
      </w:pPr>
      <w:r w:rsidRPr="00AE6E9F">
        <w:rPr>
          <w:rFonts w:eastAsia="Arial" w:cs="Times New Roman"/>
          <w:szCs w:val="26"/>
          <w:lang w:val="en-CA"/>
        </w:rPr>
        <w:t>Collect all the ideas you have or options available.</w:t>
      </w:r>
    </w:p>
    <w:p w14:paraId="7598683C" w14:textId="16946D4E" w:rsidR="00652C7A" w:rsidRPr="00AE6E9F" w:rsidRDefault="00652C7A" w:rsidP="00B617B4">
      <w:pPr>
        <w:pStyle w:val="ListParagraph"/>
        <w:numPr>
          <w:ilvl w:val="0"/>
          <w:numId w:val="2"/>
        </w:numPr>
        <w:ind w:left="284" w:hanging="284"/>
        <w:contextualSpacing w:val="0"/>
        <w:rPr>
          <w:rFonts w:eastAsia="Arial" w:cs="Times New Roman"/>
          <w:szCs w:val="26"/>
          <w:lang w:val="en-CA"/>
        </w:rPr>
      </w:pPr>
      <w:r w:rsidRPr="00AE6E9F">
        <w:rPr>
          <w:rFonts w:eastAsia="Arial" w:cs="Times New Roman"/>
          <w:szCs w:val="26"/>
          <w:lang w:val="en-CA"/>
        </w:rPr>
        <w:t>This can be done using a brainstorm, world café or small group discussion with a focused question to generate ideas that you collect and post.</w:t>
      </w:r>
    </w:p>
    <w:p w14:paraId="7C60BBC9" w14:textId="32CC80AB" w:rsidR="00D675B8" w:rsidRPr="00AE6E9F" w:rsidRDefault="00D675B8" w:rsidP="00B617B4">
      <w:pPr>
        <w:pStyle w:val="ListParagraph"/>
        <w:numPr>
          <w:ilvl w:val="0"/>
          <w:numId w:val="2"/>
        </w:numPr>
        <w:ind w:left="284" w:hanging="284"/>
        <w:contextualSpacing w:val="0"/>
        <w:rPr>
          <w:rFonts w:eastAsia="Arial" w:cs="Times New Roman"/>
          <w:szCs w:val="26"/>
          <w:lang w:val="en-CA"/>
        </w:rPr>
      </w:pPr>
      <w:r w:rsidRPr="00AE6E9F">
        <w:rPr>
          <w:rFonts w:eastAsia="Arial" w:cs="Times New Roman"/>
          <w:szCs w:val="26"/>
          <w:lang w:val="en-CA"/>
        </w:rPr>
        <w:t>Before you go to the weighted voting, allow space for any other ideas that should be added for consideration.</w:t>
      </w:r>
    </w:p>
    <w:p w14:paraId="2602D39D" w14:textId="293B4FA1" w:rsidR="00856F5A" w:rsidRPr="00AE6E9F" w:rsidRDefault="00AE6E9F" w:rsidP="00B617B4">
      <w:pPr>
        <w:pStyle w:val="ListParagraph"/>
        <w:numPr>
          <w:ilvl w:val="0"/>
          <w:numId w:val="2"/>
        </w:numPr>
        <w:ind w:left="284" w:hanging="284"/>
        <w:contextualSpacing w:val="0"/>
        <w:rPr>
          <w:rFonts w:eastAsia="Arial" w:cs="Times New Roman"/>
          <w:szCs w:val="26"/>
          <w:lang w:val="en-CA"/>
        </w:rPr>
      </w:pPr>
      <w:r w:rsidRPr="00AE6E9F">
        <w:rPr>
          <w:rFonts w:eastAsia="Arial" w:cs="Times New Roman"/>
          <w:szCs w:val="26"/>
          <w:lang w:val="en-CA"/>
        </w:rPr>
        <w:t>To</w:t>
      </w:r>
      <w:r w:rsidR="265C5036" w:rsidRPr="00AE6E9F">
        <w:rPr>
          <w:rFonts w:eastAsia="Arial" w:cs="Times New Roman"/>
          <w:szCs w:val="26"/>
          <w:lang w:val="en-CA"/>
        </w:rPr>
        <w:t xml:space="preserve"> gauge the relative importance of different options, ask participants to vote using round coloured stickers or felt-pen checkmarks for their first choices.</w:t>
      </w:r>
    </w:p>
    <w:p w14:paraId="3773FE6E" w14:textId="636A8B75" w:rsidR="00652C7A" w:rsidRPr="00AE6E9F" w:rsidRDefault="265C5036" w:rsidP="00B617B4">
      <w:pPr>
        <w:pStyle w:val="ListParagraph"/>
        <w:numPr>
          <w:ilvl w:val="0"/>
          <w:numId w:val="2"/>
        </w:numPr>
        <w:ind w:left="284" w:hanging="284"/>
        <w:contextualSpacing w:val="0"/>
        <w:rPr>
          <w:rFonts w:eastAsia="Arial" w:cs="Times New Roman"/>
          <w:szCs w:val="26"/>
          <w:lang w:val="en-CA"/>
        </w:rPr>
      </w:pPr>
      <w:r w:rsidRPr="00AE6E9F">
        <w:rPr>
          <w:rFonts w:eastAsia="Arial" w:cs="Times New Roman"/>
          <w:szCs w:val="26"/>
          <w:lang w:val="en-CA"/>
        </w:rPr>
        <w:t>Each participant rates their choices, instead of ranking them, by assigning them relative values.</w:t>
      </w:r>
    </w:p>
    <w:p w14:paraId="352E55AD" w14:textId="0974FBA5" w:rsidR="00DF374B" w:rsidRPr="00AE6E9F" w:rsidRDefault="265C5036" w:rsidP="00A0106C">
      <w:pPr>
        <w:pStyle w:val="ListParagraph"/>
        <w:numPr>
          <w:ilvl w:val="0"/>
          <w:numId w:val="2"/>
        </w:numPr>
        <w:spacing w:after="0"/>
        <w:ind w:left="284" w:hanging="284"/>
        <w:contextualSpacing w:val="0"/>
        <w:rPr>
          <w:rFonts w:eastAsia="Arial" w:cs="Times New Roman"/>
          <w:szCs w:val="26"/>
          <w:lang w:val="en-CA"/>
        </w:rPr>
      </w:pPr>
      <w:r w:rsidRPr="00AE6E9F">
        <w:rPr>
          <w:rFonts w:eastAsia="Arial" w:cs="Times New Roman"/>
          <w:szCs w:val="26"/>
          <w:lang w:val="en-CA"/>
        </w:rPr>
        <w:t>For example, each participant has six points (votes) to distribute among the options. Points can be allocated to as many or as few options as they like: all six to their preferred choice, or three to the first choice, two to the second and one to the third.</w:t>
      </w:r>
    </w:p>
    <w:p w14:paraId="2C078E63" w14:textId="41866BE9" w:rsidR="00856F5A" w:rsidRDefault="00856F5A" w:rsidP="00A0106C">
      <w:pPr>
        <w:spacing w:after="0"/>
        <w:rPr>
          <w:lang w:val="en-CA"/>
        </w:rPr>
      </w:pPr>
    </w:p>
    <w:p w14:paraId="5CE6A4C2" w14:textId="174B7B86" w:rsidR="0027697A" w:rsidRDefault="0027697A" w:rsidP="00A0106C">
      <w:pPr>
        <w:spacing w:after="0"/>
        <w:rPr>
          <w:lang w:val="en-CA"/>
        </w:rPr>
      </w:pPr>
    </w:p>
    <w:p w14:paraId="45CE7D60" w14:textId="1DACA079" w:rsidR="0027697A" w:rsidRDefault="0027697A" w:rsidP="00A0106C">
      <w:pPr>
        <w:spacing w:after="0"/>
        <w:rPr>
          <w:lang w:val="en-CA"/>
        </w:rPr>
      </w:pPr>
    </w:p>
    <w:p w14:paraId="0294F836" w14:textId="2802D036" w:rsidR="0027697A" w:rsidRDefault="0027697A" w:rsidP="00A0106C">
      <w:pPr>
        <w:spacing w:after="0"/>
        <w:rPr>
          <w:lang w:val="en-CA"/>
        </w:rPr>
      </w:pPr>
    </w:p>
    <w:p w14:paraId="0EFA81FD" w14:textId="6EF2919E" w:rsidR="0027697A" w:rsidRPr="0027697A" w:rsidRDefault="0027697A" w:rsidP="00A0106C">
      <w:pPr>
        <w:spacing w:after="0"/>
        <w:rPr>
          <w:sz w:val="16"/>
          <w:szCs w:val="12"/>
          <w:lang w:val="en-CA"/>
        </w:rPr>
      </w:pPr>
      <w:r w:rsidRPr="0027697A">
        <w:rPr>
          <w:sz w:val="16"/>
          <w:szCs w:val="12"/>
          <w:lang w:val="en-CA"/>
        </w:rPr>
        <w:t>:</w:t>
      </w:r>
      <w:r w:rsidR="0055223E">
        <w:rPr>
          <w:sz w:val="16"/>
          <w:szCs w:val="12"/>
          <w:lang w:val="en-CA"/>
        </w:rPr>
        <w:t>rdt</w:t>
      </w:r>
      <w:r w:rsidRPr="0027697A">
        <w:rPr>
          <w:sz w:val="16"/>
          <w:szCs w:val="12"/>
          <w:lang w:val="en-CA"/>
        </w:rPr>
        <w:t>/COPE491</w:t>
      </w:r>
      <w:r w:rsidR="0055223E">
        <w:rPr>
          <w:sz w:val="16"/>
          <w:szCs w:val="12"/>
          <w:lang w:val="en-CA"/>
        </w:rPr>
        <w:t xml:space="preserve"> 2023-03-02</w:t>
      </w:r>
    </w:p>
    <w:sectPr w:rsidR="0027697A" w:rsidRPr="0027697A" w:rsidSect="00CA2AF1">
      <w:footerReference w:type="default" r:id="rId12"/>
      <w:headerReference w:type="first" r:id="rId13"/>
      <w:footerReference w:type="first" r:id="rId14"/>
      <w:pgSz w:w="12240" w:h="15840"/>
      <w:pgMar w:top="1440" w:right="1440" w:bottom="1440" w:left="1440" w:header="720" w:footer="79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122DF" w14:textId="77777777" w:rsidR="00EF26B4" w:rsidRDefault="00EF26B4" w:rsidP="004238F1">
      <w:pPr>
        <w:spacing w:after="0"/>
      </w:pPr>
      <w:r>
        <w:separator/>
      </w:r>
    </w:p>
  </w:endnote>
  <w:endnote w:type="continuationSeparator" w:id="0">
    <w:p w14:paraId="6B642540" w14:textId="77777777" w:rsidR="00EF26B4" w:rsidRDefault="00EF26B4" w:rsidP="004238F1">
      <w:pPr>
        <w:spacing w:after="0"/>
      </w:pPr>
      <w:r>
        <w:continuationSeparator/>
      </w:r>
    </w:p>
  </w:endnote>
  <w:endnote w:type="continuationNotice" w:id="1">
    <w:p w14:paraId="252B6471" w14:textId="77777777" w:rsidR="00EF26B4" w:rsidRDefault="00EF26B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1A6B" w14:textId="21E3FB66" w:rsidR="00CA221D" w:rsidRPr="007125B7" w:rsidRDefault="00DE28A5" w:rsidP="00381D2E">
    <w:pPr>
      <w:pStyle w:val="Footer"/>
      <w:pBdr>
        <w:top w:val="single" w:sz="4" w:space="1" w:color="auto"/>
      </w:pBdr>
      <w:tabs>
        <w:tab w:val="clear" w:pos="4680"/>
      </w:tabs>
      <w:spacing w:before="120"/>
      <w:rPr>
        <w:rStyle w:val="normaltextrun"/>
        <w:rFonts w:cs="Times New Roman"/>
        <w:color w:val="000000"/>
        <w:sz w:val="22"/>
        <w:szCs w:val="18"/>
        <w:shd w:val="clear" w:color="auto" w:fill="FFFFFF"/>
      </w:rPr>
    </w:pPr>
    <w:r>
      <w:rPr>
        <w:rStyle w:val="normaltextrun"/>
        <w:rFonts w:cs="Times New Roman"/>
        <w:color w:val="000000"/>
        <w:sz w:val="22"/>
        <w:szCs w:val="18"/>
        <w:shd w:val="clear" w:color="auto" w:fill="FFFFFF"/>
      </w:rPr>
      <w:t>You’ve been elected to your local: now what?</w:t>
    </w:r>
    <w:r w:rsidR="00381D2E" w:rsidRPr="007125B7">
      <w:rPr>
        <w:rStyle w:val="normaltextrun"/>
        <w:rFonts w:ascii="Calibri" w:hAnsi="Calibri" w:cs="Calibri"/>
        <w:b/>
        <w:bCs/>
        <w:color w:val="000000"/>
        <w:sz w:val="22"/>
        <w:szCs w:val="18"/>
        <w:shd w:val="clear" w:color="auto" w:fill="FFFFFF"/>
      </w:rPr>
      <w:tab/>
    </w:r>
    <w:r w:rsidR="00381D2E" w:rsidRPr="007125B7">
      <w:rPr>
        <w:rStyle w:val="normaltextrun"/>
        <w:rFonts w:cs="Times New Roman"/>
        <w:color w:val="000000"/>
        <w:sz w:val="22"/>
        <w:szCs w:val="18"/>
        <w:shd w:val="clear" w:color="auto" w:fill="FFFFFF"/>
      </w:rPr>
      <w:fldChar w:fldCharType="begin"/>
    </w:r>
    <w:r w:rsidR="00381D2E" w:rsidRPr="007125B7">
      <w:rPr>
        <w:rStyle w:val="normaltextrun"/>
        <w:rFonts w:cs="Times New Roman"/>
        <w:color w:val="000000"/>
        <w:sz w:val="22"/>
        <w:szCs w:val="18"/>
        <w:shd w:val="clear" w:color="auto" w:fill="FFFFFF"/>
      </w:rPr>
      <w:instrText xml:space="preserve"> PAGE  \* Arabic  \* MERGEFORMAT </w:instrText>
    </w:r>
    <w:r w:rsidR="00381D2E" w:rsidRPr="007125B7">
      <w:rPr>
        <w:rStyle w:val="normaltextrun"/>
        <w:rFonts w:cs="Times New Roman"/>
        <w:color w:val="000000"/>
        <w:sz w:val="22"/>
        <w:szCs w:val="18"/>
        <w:shd w:val="clear" w:color="auto" w:fill="FFFFFF"/>
      </w:rPr>
      <w:fldChar w:fldCharType="separate"/>
    </w:r>
    <w:r w:rsidR="00381D2E">
      <w:rPr>
        <w:rStyle w:val="normaltextrun"/>
        <w:color w:val="000000"/>
        <w:sz w:val="22"/>
        <w:szCs w:val="18"/>
        <w:shd w:val="clear" w:color="auto" w:fill="FFFFFF"/>
      </w:rPr>
      <w:t>7</w:t>
    </w:r>
    <w:r w:rsidR="00381D2E" w:rsidRPr="007125B7">
      <w:rPr>
        <w:rStyle w:val="normaltextrun"/>
        <w:rFonts w:cs="Times New Roman"/>
        <w:color w:val="000000"/>
        <w:sz w:val="22"/>
        <w:szCs w:val="18"/>
        <w:shd w:val="clear" w:color="auto" w:fill="FFFFFF"/>
      </w:rPr>
      <w:fldChar w:fldCharType="end"/>
    </w:r>
  </w:p>
  <w:p w14:paraId="56D3EF8E" w14:textId="1EC904D8" w:rsidR="004238F1" w:rsidRPr="007125B7" w:rsidRDefault="00DE28A5" w:rsidP="003C6552">
    <w:pPr>
      <w:pStyle w:val="Footer"/>
      <w:pBdr>
        <w:top w:val="single" w:sz="4" w:space="1" w:color="auto"/>
      </w:pBdr>
      <w:tabs>
        <w:tab w:val="clear" w:pos="4680"/>
        <w:tab w:val="center" w:pos="9072"/>
      </w:tabs>
      <w:rPr>
        <w:sz w:val="22"/>
        <w:szCs w:val="18"/>
      </w:rPr>
    </w:pPr>
    <w:r>
      <w:rPr>
        <w:rStyle w:val="normaltextrun"/>
        <w:rFonts w:cs="Times New Roman"/>
        <w:color w:val="000000"/>
        <w:sz w:val="22"/>
        <w:szCs w:val="18"/>
        <w:shd w:val="clear" w:color="auto" w:fill="FFFFFF"/>
      </w:rPr>
      <w:t>Resource guide for inclusive meetings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9E22" w14:textId="1AD446AA" w:rsidR="003673E6" w:rsidRDefault="003673E6">
    <w:pPr>
      <w:pStyle w:val="Footer"/>
    </w:pPr>
    <w:r w:rsidRPr="004814CD">
      <w:rPr>
        <w:noProof/>
      </w:rPr>
      <w:drawing>
        <wp:anchor distT="0" distB="0" distL="114300" distR="114300" simplePos="0" relativeHeight="251658241" behindDoc="1" locked="0" layoutInCell="1" allowOverlap="1" wp14:anchorId="5CA7ACEA" wp14:editId="6966D77C">
          <wp:simplePos x="0" y="0"/>
          <wp:positionH relativeFrom="column">
            <wp:posOffset>-906449</wp:posOffset>
          </wp:positionH>
          <wp:positionV relativeFrom="paragraph">
            <wp:posOffset>-260682</wp:posOffset>
          </wp:positionV>
          <wp:extent cx="7736619" cy="907761"/>
          <wp:effectExtent l="0" t="0" r="0" b="6985"/>
          <wp:wrapNone/>
          <wp:docPr id="2" name="Picture 2" descr="Graphical user interface, website&#10;&#10;Description automatically generated">
            <a:extLst xmlns:a="http://schemas.openxmlformats.org/drawingml/2006/main">
              <a:ext uri="{FF2B5EF4-FFF2-40B4-BE49-F238E27FC236}">
                <a16:creationId xmlns:a16="http://schemas.microsoft.com/office/drawing/2014/main" id="{3413B323-FC3F-280D-D749-35CB2A394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phical user interface, website&#10;&#10;Description automatically generated">
                    <a:extLst>
                      <a:ext uri="{FF2B5EF4-FFF2-40B4-BE49-F238E27FC236}">
                        <a16:creationId xmlns:a16="http://schemas.microsoft.com/office/drawing/2014/main" id="{3413B323-FC3F-280D-D749-35CB2A394C04}"/>
                      </a:ext>
                    </a:extLst>
                  </pic:cNvPr>
                  <pic:cNvPicPr>
                    <a:picLocks noChangeAspect="1"/>
                  </pic:cNvPicPr>
                </pic:nvPicPr>
                <pic:blipFill rotWithShape="1">
                  <a:blip r:embed="rId1">
                    <a:extLst>
                      <a:ext uri="{28A0092B-C50C-407E-A947-70E740481C1C}">
                        <a14:useLocalDpi xmlns:a14="http://schemas.microsoft.com/office/drawing/2010/main" val="0"/>
                      </a:ext>
                    </a:extLst>
                  </a:blip>
                  <a:srcRect l="3624" t="75603" r="2878" b="4915"/>
                  <a:stretch/>
                </pic:blipFill>
                <pic:spPr bwMode="auto">
                  <a:xfrm>
                    <a:off x="0" y="0"/>
                    <a:ext cx="7822877" cy="917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CBCD0" w14:textId="77777777" w:rsidR="00EF26B4" w:rsidRDefault="00EF26B4" w:rsidP="004238F1">
      <w:pPr>
        <w:spacing w:after="0"/>
      </w:pPr>
      <w:r>
        <w:separator/>
      </w:r>
    </w:p>
  </w:footnote>
  <w:footnote w:type="continuationSeparator" w:id="0">
    <w:p w14:paraId="284C3713" w14:textId="77777777" w:rsidR="00EF26B4" w:rsidRDefault="00EF26B4" w:rsidP="004238F1">
      <w:pPr>
        <w:spacing w:after="0"/>
      </w:pPr>
      <w:r>
        <w:continuationSeparator/>
      </w:r>
    </w:p>
  </w:footnote>
  <w:footnote w:type="continuationNotice" w:id="1">
    <w:p w14:paraId="32542AE2" w14:textId="77777777" w:rsidR="00EF26B4" w:rsidRDefault="00EF26B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A605" w14:textId="794DA298" w:rsidR="003673E6" w:rsidRPr="00052EDE" w:rsidRDefault="00052EDE" w:rsidP="00052EDE">
    <w:pPr>
      <w:pStyle w:val="Header"/>
      <w:rPr>
        <w:b/>
        <w:bCs/>
      </w:rPr>
    </w:pPr>
    <w:r w:rsidRPr="008853F9">
      <w:rPr>
        <w:noProof/>
      </w:rPr>
      <w:drawing>
        <wp:anchor distT="0" distB="0" distL="114300" distR="114300" simplePos="0" relativeHeight="251658240" behindDoc="1" locked="0" layoutInCell="1" allowOverlap="1" wp14:anchorId="3263950F" wp14:editId="482FABFA">
          <wp:simplePos x="0" y="0"/>
          <wp:positionH relativeFrom="page">
            <wp:align>left</wp:align>
          </wp:positionH>
          <wp:positionV relativeFrom="paragraph">
            <wp:posOffset>-457366</wp:posOffset>
          </wp:positionV>
          <wp:extent cx="7913550" cy="914400"/>
          <wp:effectExtent l="0" t="0" r="0" b="0"/>
          <wp:wrapNone/>
          <wp:docPr id="1" name="Picture 1" descr="A picture containing text&#10;&#10;Description automatically generated">
            <a:extLst xmlns:a="http://schemas.openxmlformats.org/drawingml/2006/main">
              <a:ext uri="{FF2B5EF4-FFF2-40B4-BE49-F238E27FC236}">
                <a16:creationId xmlns:a16="http://schemas.microsoft.com/office/drawing/2014/main" id="{C32977EA-D0A0-3CB5-DF4A-44FA9E0B27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C32977EA-D0A0-3CB5-DF4A-44FA9E0B27EE}"/>
                      </a:ext>
                    </a:extLst>
                  </pic:cNvPr>
                  <pic:cNvPicPr>
                    <a:picLocks noChangeAspect="1"/>
                  </pic:cNvPicPr>
                </pic:nvPicPr>
                <pic:blipFill rotWithShape="1">
                  <a:blip r:embed="rId1">
                    <a:extLst>
                      <a:ext uri="{28A0092B-C50C-407E-A947-70E740481C1C}">
                        <a14:useLocalDpi xmlns:a14="http://schemas.microsoft.com/office/drawing/2010/main" val="0"/>
                      </a:ext>
                    </a:extLst>
                  </a:blip>
                  <a:srcRect l="2747" t="20242" r="2943" b="3992"/>
                  <a:stretch/>
                </pic:blipFill>
                <pic:spPr bwMode="auto">
                  <a:xfrm>
                    <a:off x="0" y="0"/>
                    <a:ext cx="7940904" cy="9175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C689F"/>
    <w:multiLevelType w:val="hybridMultilevel"/>
    <w:tmpl w:val="4B2419F2"/>
    <w:lvl w:ilvl="0" w:tplc="1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E9A42BB"/>
    <w:multiLevelType w:val="hybridMultilevel"/>
    <w:tmpl w:val="414A0A86"/>
    <w:lvl w:ilvl="0" w:tplc="DBDE57D0">
      <w:start w:val="15"/>
      <w:numFmt w:val="bullet"/>
      <w:lvlText w:val="-"/>
      <w:lvlJc w:val="left"/>
      <w:pPr>
        <w:ind w:left="720" w:hanging="360"/>
      </w:pPr>
      <w:rPr>
        <w:rFonts w:ascii="Times New Roman" w:eastAsia="Arial"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EB4EB6"/>
    <w:multiLevelType w:val="hybridMultilevel"/>
    <w:tmpl w:val="7046867C"/>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DD66C5"/>
    <w:multiLevelType w:val="hybridMultilevel"/>
    <w:tmpl w:val="6BF07654"/>
    <w:lvl w:ilvl="0" w:tplc="FFFFFFFF">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F295137"/>
    <w:multiLevelType w:val="hybridMultilevel"/>
    <w:tmpl w:val="1D14DEC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9F5FE1"/>
    <w:multiLevelType w:val="hybridMultilevel"/>
    <w:tmpl w:val="9EE0966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41B61A7"/>
    <w:multiLevelType w:val="hybridMultilevel"/>
    <w:tmpl w:val="7FDA5B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E010879"/>
    <w:multiLevelType w:val="hybridMultilevel"/>
    <w:tmpl w:val="6CE291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42447128">
    <w:abstractNumId w:val="7"/>
  </w:num>
  <w:num w:numId="2" w16cid:durableId="1732341041">
    <w:abstractNumId w:val="5"/>
  </w:num>
  <w:num w:numId="3" w16cid:durableId="738480605">
    <w:abstractNumId w:val="6"/>
  </w:num>
  <w:num w:numId="4" w16cid:durableId="1822426653">
    <w:abstractNumId w:val="3"/>
  </w:num>
  <w:num w:numId="5" w16cid:durableId="1350528293">
    <w:abstractNumId w:val="0"/>
  </w:num>
  <w:num w:numId="6" w16cid:durableId="1649364251">
    <w:abstractNumId w:val="1"/>
  </w:num>
  <w:num w:numId="7" w16cid:durableId="1849174712">
    <w:abstractNumId w:val="4"/>
  </w:num>
  <w:num w:numId="8" w16cid:durableId="139239050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45E743"/>
    <w:rsid w:val="00002775"/>
    <w:rsid w:val="00005592"/>
    <w:rsid w:val="000071A5"/>
    <w:rsid w:val="00015004"/>
    <w:rsid w:val="00016528"/>
    <w:rsid w:val="00026ECE"/>
    <w:rsid w:val="00033280"/>
    <w:rsid w:val="00040BAE"/>
    <w:rsid w:val="00045CF4"/>
    <w:rsid w:val="000514EE"/>
    <w:rsid w:val="00052EDE"/>
    <w:rsid w:val="00053689"/>
    <w:rsid w:val="00056C11"/>
    <w:rsid w:val="00057402"/>
    <w:rsid w:val="00097D4A"/>
    <w:rsid w:val="000A058B"/>
    <w:rsid w:val="000A4F54"/>
    <w:rsid w:val="000A7C3F"/>
    <w:rsid w:val="000B467E"/>
    <w:rsid w:val="000C5646"/>
    <w:rsid w:val="000D3EC9"/>
    <w:rsid w:val="000E198D"/>
    <w:rsid w:val="000E3CD9"/>
    <w:rsid w:val="0012281D"/>
    <w:rsid w:val="00147FE6"/>
    <w:rsid w:val="00151EFB"/>
    <w:rsid w:val="0017292D"/>
    <w:rsid w:val="00175595"/>
    <w:rsid w:val="00177F07"/>
    <w:rsid w:val="0018206A"/>
    <w:rsid w:val="00191CD7"/>
    <w:rsid w:val="00195248"/>
    <w:rsid w:val="00196FD6"/>
    <w:rsid w:val="001B1253"/>
    <w:rsid w:val="001C08D7"/>
    <w:rsid w:val="001C37F7"/>
    <w:rsid w:val="001C787A"/>
    <w:rsid w:val="001D2A70"/>
    <w:rsid w:val="001D2EFD"/>
    <w:rsid w:val="0020039F"/>
    <w:rsid w:val="002017E2"/>
    <w:rsid w:val="002029AE"/>
    <w:rsid w:val="002119D6"/>
    <w:rsid w:val="002237D5"/>
    <w:rsid w:val="002318CE"/>
    <w:rsid w:val="00231B44"/>
    <w:rsid w:val="00234C9A"/>
    <w:rsid w:val="00234E04"/>
    <w:rsid w:val="0023512B"/>
    <w:rsid w:val="0023E4E1"/>
    <w:rsid w:val="00240688"/>
    <w:rsid w:val="00261D70"/>
    <w:rsid w:val="0027697A"/>
    <w:rsid w:val="00276B5F"/>
    <w:rsid w:val="00284CC5"/>
    <w:rsid w:val="002A589F"/>
    <w:rsid w:val="002A73DB"/>
    <w:rsid w:val="002B1011"/>
    <w:rsid w:val="002B7AB0"/>
    <w:rsid w:val="002C041C"/>
    <w:rsid w:val="002C5126"/>
    <w:rsid w:val="002D11F5"/>
    <w:rsid w:val="00301588"/>
    <w:rsid w:val="0031610F"/>
    <w:rsid w:val="0031667C"/>
    <w:rsid w:val="0031723F"/>
    <w:rsid w:val="00317E7A"/>
    <w:rsid w:val="00322313"/>
    <w:rsid w:val="003233BD"/>
    <w:rsid w:val="0033693F"/>
    <w:rsid w:val="003564F4"/>
    <w:rsid w:val="00357362"/>
    <w:rsid w:val="003656A3"/>
    <w:rsid w:val="003673E6"/>
    <w:rsid w:val="0036759F"/>
    <w:rsid w:val="00373931"/>
    <w:rsid w:val="003770CB"/>
    <w:rsid w:val="0038007B"/>
    <w:rsid w:val="00381D2E"/>
    <w:rsid w:val="00385737"/>
    <w:rsid w:val="00391C18"/>
    <w:rsid w:val="00391EFE"/>
    <w:rsid w:val="00392B62"/>
    <w:rsid w:val="0039673F"/>
    <w:rsid w:val="003A0D3E"/>
    <w:rsid w:val="003B7CA4"/>
    <w:rsid w:val="003C36BD"/>
    <w:rsid w:val="003C6552"/>
    <w:rsid w:val="003C6682"/>
    <w:rsid w:val="003E18CD"/>
    <w:rsid w:val="003E34EC"/>
    <w:rsid w:val="003E5C7A"/>
    <w:rsid w:val="003E6320"/>
    <w:rsid w:val="00401A80"/>
    <w:rsid w:val="00402C49"/>
    <w:rsid w:val="004166F8"/>
    <w:rsid w:val="0041755A"/>
    <w:rsid w:val="004238F1"/>
    <w:rsid w:val="004247C1"/>
    <w:rsid w:val="00425352"/>
    <w:rsid w:val="00434F6E"/>
    <w:rsid w:val="004538D3"/>
    <w:rsid w:val="00455332"/>
    <w:rsid w:val="00463389"/>
    <w:rsid w:val="0046389C"/>
    <w:rsid w:val="00470AB7"/>
    <w:rsid w:val="00483D82"/>
    <w:rsid w:val="00483DC9"/>
    <w:rsid w:val="004A3A2B"/>
    <w:rsid w:val="004A3EB2"/>
    <w:rsid w:val="004A41BC"/>
    <w:rsid w:val="004B0B2B"/>
    <w:rsid w:val="004B0C14"/>
    <w:rsid w:val="004B1F34"/>
    <w:rsid w:val="004C1469"/>
    <w:rsid w:val="004C2A3B"/>
    <w:rsid w:val="004D4833"/>
    <w:rsid w:val="004E3581"/>
    <w:rsid w:val="004F111A"/>
    <w:rsid w:val="00510F00"/>
    <w:rsid w:val="00517A70"/>
    <w:rsid w:val="00520A6C"/>
    <w:rsid w:val="0053182E"/>
    <w:rsid w:val="00533253"/>
    <w:rsid w:val="00543962"/>
    <w:rsid w:val="00545672"/>
    <w:rsid w:val="005472C5"/>
    <w:rsid w:val="0055223E"/>
    <w:rsid w:val="00555C11"/>
    <w:rsid w:val="005612D1"/>
    <w:rsid w:val="00561590"/>
    <w:rsid w:val="005644B6"/>
    <w:rsid w:val="0056531A"/>
    <w:rsid w:val="00567513"/>
    <w:rsid w:val="005715A6"/>
    <w:rsid w:val="00576AF9"/>
    <w:rsid w:val="00583CA5"/>
    <w:rsid w:val="00585D61"/>
    <w:rsid w:val="005955D5"/>
    <w:rsid w:val="005961D7"/>
    <w:rsid w:val="005A5D1A"/>
    <w:rsid w:val="005B0D47"/>
    <w:rsid w:val="005B30E0"/>
    <w:rsid w:val="005B4283"/>
    <w:rsid w:val="005C243C"/>
    <w:rsid w:val="005E20D6"/>
    <w:rsid w:val="005E5042"/>
    <w:rsid w:val="005E65E5"/>
    <w:rsid w:val="006064B9"/>
    <w:rsid w:val="006075A8"/>
    <w:rsid w:val="0061660B"/>
    <w:rsid w:val="00617BC1"/>
    <w:rsid w:val="00637364"/>
    <w:rsid w:val="00641FD7"/>
    <w:rsid w:val="00652C7A"/>
    <w:rsid w:val="0065524D"/>
    <w:rsid w:val="0065774B"/>
    <w:rsid w:val="00660C3E"/>
    <w:rsid w:val="0066137A"/>
    <w:rsid w:val="006769B1"/>
    <w:rsid w:val="00676FEA"/>
    <w:rsid w:val="0068253A"/>
    <w:rsid w:val="0068761E"/>
    <w:rsid w:val="006B6A29"/>
    <w:rsid w:val="006B6B8E"/>
    <w:rsid w:val="006C6189"/>
    <w:rsid w:val="006D18C2"/>
    <w:rsid w:val="006E6BDF"/>
    <w:rsid w:val="006E7777"/>
    <w:rsid w:val="006E7A0B"/>
    <w:rsid w:val="006E7C61"/>
    <w:rsid w:val="006F6551"/>
    <w:rsid w:val="0071154F"/>
    <w:rsid w:val="007125B7"/>
    <w:rsid w:val="007154C4"/>
    <w:rsid w:val="00727E75"/>
    <w:rsid w:val="007305ED"/>
    <w:rsid w:val="007363B2"/>
    <w:rsid w:val="007557CC"/>
    <w:rsid w:val="00773B58"/>
    <w:rsid w:val="00783CF9"/>
    <w:rsid w:val="0079367A"/>
    <w:rsid w:val="007A609E"/>
    <w:rsid w:val="007B143F"/>
    <w:rsid w:val="007B2ED0"/>
    <w:rsid w:val="007C2B44"/>
    <w:rsid w:val="007C7C68"/>
    <w:rsid w:val="007D6E0A"/>
    <w:rsid w:val="007F4A34"/>
    <w:rsid w:val="007F71FB"/>
    <w:rsid w:val="00813292"/>
    <w:rsid w:val="008277A2"/>
    <w:rsid w:val="008344F1"/>
    <w:rsid w:val="00835310"/>
    <w:rsid w:val="008434D5"/>
    <w:rsid w:val="0084758D"/>
    <w:rsid w:val="00856F5A"/>
    <w:rsid w:val="00867752"/>
    <w:rsid w:val="0088262F"/>
    <w:rsid w:val="00886F01"/>
    <w:rsid w:val="008A3D26"/>
    <w:rsid w:val="008A51D6"/>
    <w:rsid w:val="008C46E4"/>
    <w:rsid w:val="008D2BC8"/>
    <w:rsid w:val="008F29D1"/>
    <w:rsid w:val="0095145B"/>
    <w:rsid w:val="00952B46"/>
    <w:rsid w:val="00955EAC"/>
    <w:rsid w:val="00963A4C"/>
    <w:rsid w:val="00970076"/>
    <w:rsid w:val="00992F62"/>
    <w:rsid w:val="009A061F"/>
    <w:rsid w:val="009A2BC1"/>
    <w:rsid w:val="009A4BC2"/>
    <w:rsid w:val="009A508B"/>
    <w:rsid w:val="009C69FC"/>
    <w:rsid w:val="009E35E8"/>
    <w:rsid w:val="009E3604"/>
    <w:rsid w:val="009F2785"/>
    <w:rsid w:val="009F46DA"/>
    <w:rsid w:val="009F5B5A"/>
    <w:rsid w:val="00A0106C"/>
    <w:rsid w:val="00A028DA"/>
    <w:rsid w:val="00A031A0"/>
    <w:rsid w:val="00A141F0"/>
    <w:rsid w:val="00A235D3"/>
    <w:rsid w:val="00A26A59"/>
    <w:rsid w:val="00A308D5"/>
    <w:rsid w:val="00A30A77"/>
    <w:rsid w:val="00A3348F"/>
    <w:rsid w:val="00A41124"/>
    <w:rsid w:val="00A41958"/>
    <w:rsid w:val="00A439C7"/>
    <w:rsid w:val="00A46C4B"/>
    <w:rsid w:val="00A47B33"/>
    <w:rsid w:val="00A53DA1"/>
    <w:rsid w:val="00A55CD9"/>
    <w:rsid w:val="00A6733D"/>
    <w:rsid w:val="00A80DC6"/>
    <w:rsid w:val="00AA5B17"/>
    <w:rsid w:val="00AB0936"/>
    <w:rsid w:val="00AB6B31"/>
    <w:rsid w:val="00AD2343"/>
    <w:rsid w:val="00AD40E2"/>
    <w:rsid w:val="00AD5680"/>
    <w:rsid w:val="00AE6E9F"/>
    <w:rsid w:val="00B00303"/>
    <w:rsid w:val="00B0093B"/>
    <w:rsid w:val="00B06BA7"/>
    <w:rsid w:val="00B27530"/>
    <w:rsid w:val="00B35330"/>
    <w:rsid w:val="00B40B54"/>
    <w:rsid w:val="00B53DCE"/>
    <w:rsid w:val="00B57E98"/>
    <w:rsid w:val="00B617B4"/>
    <w:rsid w:val="00B96A51"/>
    <w:rsid w:val="00BA4341"/>
    <w:rsid w:val="00BB3585"/>
    <w:rsid w:val="00BB74EA"/>
    <w:rsid w:val="00BB77BD"/>
    <w:rsid w:val="00BC2105"/>
    <w:rsid w:val="00BC6876"/>
    <w:rsid w:val="00BF2282"/>
    <w:rsid w:val="00BF6355"/>
    <w:rsid w:val="00BF67EA"/>
    <w:rsid w:val="00BF6E46"/>
    <w:rsid w:val="00C00154"/>
    <w:rsid w:val="00C13F65"/>
    <w:rsid w:val="00C241F0"/>
    <w:rsid w:val="00C361CD"/>
    <w:rsid w:val="00C37ED7"/>
    <w:rsid w:val="00C47BF3"/>
    <w:rsid w:val="00C65158"/>
    <w:rsid w:val="00C71C9B"/>
    <w:rsid w:val="00C77F53"/>
    <w:rsid w:val="00C80DA0"/>
    <w:rsid w:val="00C8541D"/>
    <w:rsid w:val="00C91E70"/>
    <w:rsid w:val="00CA1724"/>
    <w:rsid w:val="00CA221D"/>
    <w:rsid w:val="00CA2AF1"/>
    <w:rsid w:val="00CB3FC9"/>
    <w:rsid w:val="00CC03B6"/>
    <w:rsid w:val="00CC07E3"/>
    <w:rsid w:val="00CD4484"/>
    <w:rsid w:val="00CE0B9B"/>
    <w:rsid w:val="00CE467E"/>
    <w:rsid w:val="00CF30A7"/>
    <w:rsid w:val="00D062E3"/>
    <w:rsid w:val="00D122D1"/>
    <w:rsid w:val="00D14BE8"/>
    <w:rsid w:val="00D348F9"/>
    <w:rsid w:val="00D43CA8"/>
    <w:rsid w:val="00D47D17"/>
    <w:rsid w:val="00D536C9"/>
    <w:rsid w:val="00D66F7D"/>
    <w:rsid w:val="00D675B8"/>
    <w:rsid w:val="00D90846"/>
    <w:rsid w:val="00D92F70"/>
    <w:rsid w:val="00DB3263"/>
    <w:rsid w:val="00DD72A6"/>
    <w:rsid w:val="00DE28A5"/>
    <w:rsid w:val="00DF374B"/>
    <w:rsid w:val="00DF44A1"/>
    <w:rsid w:val="00E03FE6"/>
    <w:rsid w:val="00E04729"/>
    <w:rsid w:val="00E10732"/>
    <w:rsid w:val="00E1199A"/>
    <w:rsid w:val="00E14791"/>
    <w:rsid w:val="00E3051C"/>
    <w:rsid w:val="00E365B5"/>
    <w:rsid w:val="00E6543C"/>
    <w:rsid w:val="00E76B4A"/>
    <w:rsid w:val="00E82CE7"/>
    <w:rsid w:val="00E906FF"/>
    <w:rsid w:val="00EA2853"/>
    <w:rsid w:val="00EC0EE0"/>
    <w:rsid w:val="00EC1870"/>
    <w:rsid w:val="00EC6E98"/>
    <w:rsid w:val="00ED236A"/>
    <w:rsid w:val="00EE7B33"/>
    <w:rsid w:val="00EF174F"/>
    <w:rsid w:val="00EF26B4"/>
    <w:rsid w:val="00EF43D3"/>
    <w:rsid w:val="00F06AD4"/>
    <w:rsid w:val="00F15AB7"/>
    <w:rsid w:val="00F17620"/>
    <w:rsid w:val="00F31C58"/>
    <w:rsid w:val="00F442E8"/>
    <w:rsid w:val="00F617AF"/>
    <w:rsid w:val="00F64C22"/>
    <w:rsid w:val="00F706B0"/>
    <w:rsid w:val="00F96E76"/>
    <w:rsid w:val="00F96FB6"/>
    <w:rsid w:val="00FA44AE"/>
    <w:rsid w:val="00FB65E6"/>
    <w:rsid w:val="00FC0D22"/>
    <w:rsid w:val="00FD4952"/>
    <w:rsid w:val="00FE36EA"/>
    <w:rsid w:val="00FE3A1A"/>
    <w:rsid w:val="00FE763E"/>
    <w:rsid w:val="00FF69BF"/>
    <w:rsid w:val="01D8E698"/>
    <w:rsid w:val="028BE5D5"/>
    <w:rsid w:val="06064923"/>
    <w:rsid w:val="07A2D89F"/>
    <w:rsid w:val="099114B3"/>
    <w:rsid w:val="09CDD469"/>
    <w:rsid w:val="0D9983AA"/>
    <w:rsid w:val="0E301A58"/>
    <w:rsid w:val="0FF1B283"/>
    <w:rsid w:val="16A263C9"/>
    <w:rsid w:val="17B8FC69"/>
    <w:rsid w:val="1C8C6D8C"/>
    <w:rsid w:val="1D717552"/>
    <w:rsid w:val="1D970A89"/>
    <w:rsid w:val="20B7D141"/>
    <w:rsid w:val="2121D619"/>
    <w:rsid w:val="215FDEAF"/>
    <w:rsid w:val="21DDCF41"/>
    <w:rsid w:val="23799FA2"/>
    <w:rsid w:val="2392C7FF"/>
    <w:rsid w:val="2588F163"/>
    <w:rsid w:val="2625C62E"/>
    <w:rsid w:val="265C5036"/>
    <w:rsid w:val="274932D9"/>
    <w:rsid w:val="27E07AAD"/>
    <w:rsid w:val="2B754FC0"/>
    <w:rsid w:val="2BA7EB06"/>
    <w:rsid w:val="3209D664"/>
    <w:rsid w:val="323FE6B1"/>
    <w:rsid w:val="34C4B2F6"/>
    <w:rsid w:val="38512516"/>
    <w:rsid w:val="3D53BF29"/>
    <w:rsid w:val="3D57426C"/>
    <w:rsid w:val="3F370D9D"/>
    <w:rsid w:val="3F4FF89D"/>
    <w:rsid w:val="41397F43"/>
    <w:rsid w:val="4202A294"/>
    <w:rsid w:val="426EAE5F"/>
    <w:rsid w:val="4307EAEA"/>
    <w:rsid w:val="439E72F5"/>
    <w:rsid w:val="440A7EC0"/>
    <w:rsid w:val="4544D148"/>
    <w:rsid w:val="49F20457"/>
    <w:rsid w:val="4A45E743"/>
    <w:rsid w:val="4DA2651E"/>
    <w:rsid w:val="4F1B2705"/>
    <w:rsid w:val="53EE9828"/>
    <w:rsid w:val="55D69187"/>
    <w:rsid w:val="55E39270"/>
    <w:rsid w:val="57BD0B81"/>
    <w:rsid w:val="59672DA2"/>
    <w:rsid w:val="5A67EACE"/>
    <w:rsid w:val="5BDCBE8D"/>
    <w:rsid w:val="5C019793"/>
    <w:rsid w:val="6024C76A"/>
    <w:rsid w:val="6062BEAD"/>
    <w:rsid w:val="61C097CB"/>
    <w:rsid w:val="62F05C61"/>
    <w:rsid w:val="673A6D99"/>
    <w:rsid w:val="6AAD0FA1"/>
    <w:rsid w:val="6ABF6CA3"/>
    <w:rsid w:val="6B677A11"/>
    <w:rsid w:val="6BFE9300"/>
    <w:rsid w:val="6C5B3D04"/>
    <w:rsid w:val="6D034A72"/>
    <w:rsid w:val="6DBD9CE0"/>
    <w:rsid w:val="6E4FF285"/>
    <w:rsid w:val="703AEB34"/>
    <w:rsid w:val="70812594"/>
    <w:rsid w:val="71D6BB95"/>
    <w:rsid w:val="74E44DF1"/>
    <w:rsid w:val="75F4D661"/>
    <w:rsid w:val="78DD599D"/>
    <w:rsid w:val="79589B2D"/>
    <w:rsid w:val="7C992714"/>
    <w:rsid w:val="7CF53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5E743"/>
  <w15:chartTrackingRefBased/>
  <w15:docId w15:val="{B3DE92F8-0D36-48F5-9E40-E0523C52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7B4"/>
    <w:pPr>
      <w:spacing w:after="120" w:line="240" w:lineRule="auto"/>
    </w:pPr>
    <w:rPr>
      <w:rFonts w:ascii="Times New Roman" w:hAnsi="Times New Roman"/>
      <w:sz w:val="26"/>
    </w:rPr>
  </w:style>
  <w:style w:type="paragraph" w:styleId="Heading1">
    <w:name w:val="heading 1"/>
    <w:basedOn w:val="Normal"/>
    <w:next w:val="Normal"/>
    <w:link w:val="Heading1Char"/>
    <w:uiPriority w:val="9"/>
    <w:qFormat/>
    <w:rsid w:val="00727E75"/>
    <w:pPr>
      <w:pBdr>
        <w:top w:val="single" w:sz="8" w:space="10" w:color="5A2D3F"/>
        <w:bottom w:val="single" w:sz="8" w:space="10" w:color="5A2D3F"/>
      </w:pBdr>
      <w:spacing w:after="360"/>
      <w:outlineLvl w:val="0"/>
    </w:pPr>
    <w:rPr>
      <w:rFonts w:ascii="Segoe UI" w:eastAsia="Arial" w:hAnsi="Segoe UI" w:cs="Segoe UI"/>
      <w:b/>
      <w:bCs/>
      <w:sz w:val="40"/>
      <w:szCs w:val="40"/>
      <w:lang w:val="en-CA"/>
    </w:rPr>
  </w:style>
  <w:style w:type="paragraph" w:styleId="Heading2">
    <w:name w:val="heading 2"/>
    <w:basedOn w:val="Normal"/>
    <w:next w:val="Normal"/>
    <w:link w:val="Heading2Char"/>
    <w:uiPriority w:val="9"/>
    <w:unhideWhenUsed/>
    <w:qFormat/>
    <w:rsid w:val="004538D3"/>
    <w:pPr>
      <w:spacing w:after="240"/>
      <w:outlineLvl w:val="1"/>
    </w:pPr>
    <w:rPr>
      <w:rFonts w:ascii="Segoe UI" w:eastAsia="Arial" w:hAnsi="Segoe UI" w:cs="Segoe UI"/>
      <w:b/>
      <w:bCs/>
      <w:color w:val="ED7D31" w:themeColor="accent2"/>
      <w:sz w:val="36"/>
      <w:szCs w:val="3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238F1"/>
    <w:pPr>
      <w:tabs>
        <w:tab w:val="center" w:pos="4680"/>
        <w:tab w:val="right" w:pos="9360"/>
      </w:tabs>
      <w:spacing w:after="0"/>
    </w:pPr>
  </w:style>
  <w:style w:type="character" w:customStyle="1" w:styleId="HeaderChar">
    <w:name w:val="Header Char"/>
    <w:basedOn w:val="DefaultParagraphFont"/>
    <w:link w:val="Header"/>
    <w:uiPriority w:val="99"/>
    <w:rsid w:val="004238F1"/>
  </w:style>
  <w:style w:type="paragraph" w:styleId="Footer">
    <w:name w:val="footer"/>
    <w:basedOn w:val="Normal"/>
    <w:link w:val="FooterChar"/>
    <w:uiPriority w:val="99"/>
    <w:unhideWhenUsed/>
    <w:rsid w:val="004238F1"/>
    <w:pPr>
      <w:tabs>
        <w:tab w:val="center" w:pos="4680"/>
        <w:tab w:val="right" w:pos="9360"/>
      </w:tabs>
      <w:spacing w:after="0"/>
    </w:pPr>
  </w:style>
  <w:style w:type="character" w:customStyle="1" w:styleId="FooterChar">
    <w:name w:val="Footer Char"/>
    <w:basedOn w:val="DefaultParagraphFont"/>
    <w:link w:val="Footer"/>
    <w:uiPriority w:val="99"/>
    <w:rsid w:val="004238F1"/>
  </w:style>
  <w:style w:type="character" w:customStyle="1" w:styleId="normaltextrun">
    <w:name w:val="normaltextrun"/>
    <w:basedOn w:val="DefaultParagraphFont"/>
    <w:rsid w:val="004238F1"/>
  </w:style>
  <w:style w:type="character" w:customStyle="1" w:styleId="eop">
    <w:name w:val="eop"/>
    <w:basedOn w:val="DefaultParagraphFont"/>
    <w:rsid w:val="004238F1"/>
  </w:style>
  <w:style w:type="paragraph" w:styleId="CommentSubject">
    <w:name w:val="annotation subject"/>
    <w:basedOn w:val="CommentText"/>
    <w:next w:val="CommentText"/>
    <w:link w:val="CommentSubjectChar"/>
    <w:uiPriority w:val="99"/>
    <w:semiHidden/>
    <w:unhideWhenUsed/>
    <w:rsid w:val="00652C7A"/>
    <w:rPr>
      <w:b/>
      <w:bCs/>
    </w:rPr>
  </w:style>
  <w:style w:type="character" w:customStyle="1" w:styleId="CommentSubjectChar">
    <w:name w:val="Comment Subject Char"/>
    <w:basedOn w:val="CommentTextChar"/>
    <w:link w:val="CommentSubject"/>
    <w:uiPriority w:val="99"/>
    <w:semiHidden/>
    <w:rsid w:val="00652C7A"/>
    <w:rPr>
      <w:b/>
      <w:bCs/>
      <w:sz w:val="20"/>
      <w:szCs w:val="20"/>
    </w:rPr>
  </w:style>
  <w:style w:type="character" w:customStyle="1" w:styleId="Heading1Char">
    <w:name w:val="Heading 1 Char"/>
    <w:basedOn w:val="DefaultParagraphFont"/>
    <w:link w:val="Heading1"/>
    <w:uiPriority w:val="9"/>
    <w:rsid w:val="00727E75"/>
    <w:rPr>
      <w:rFonts w:ascii="Segoe UI" w:eastAsia="Arial" w:hAnsi="Segoe UI" w:cs="Segoe UI"/>
      <w:b/>
      <w:bCs/>
      <w:sz w:val="40"/>
      <w:szCs w:val="40"/>
      <w:lang w:val="en-CA"/>
    </w:rPr>
  </w:style>
  <w:style w:type="character" w:customStyle="1" w:styleId="Heading2Char">
    <w:name w:val="Heading 2 Char"/>
    <w:basedOn w:val="DefaultParagraphFont"/>
    <w:link w:val="Heading2"/>
    <w:uiPriority w:val="9"/>
    <w:rsid w:val="004538D3"/>
    <w:rPr>
      <w:rFonts w:ascii="Segoe UI" w:eastAsia="Arial" w:hAnsi="Segoe UI" w:cs="Segoe UI"/>
      <w:b/>
      <w:bCs/>
      <w:color w:val="ED7D31" w:themeColor="accent2"/>
      <w:sz w:val="36"/>
      <w:szCs w:val="3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fc3427-8f4e-4d6d-9b2c-e5ec3e19a9b0" xsi:nil="true"/>
    <lcf76f155ced4ddcb4097134ff3c332f xmlns="0770d401-b773-4250-9f43-cdc1642cd453">
      <Terms xmlns="http://schemas.microsoft.com/office/infopath/2007/PartnerControls"/>
    </lcf76f155ced4ddcb4097134ff3c332f>
    <SharedWithUsers xmlns="46fc3427-8f4e-4d6d-9b2c-e5ec3e19a9b0">
      <UserInfo>
        <DisplayName>Jessica Gervais</DisplayName>
        <AccountId>40</AccountId>
        <AccountType/>
      </UserInfo>
      <UserInfo>
        <DisplayName>Isabelle Dault</DisplayName>
        <AccountId>65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C5923C9B5B56448505A5CB79ED1FBE" ma:contentTypeVersion="12" ma:contentTypeDescription="Crée un document." ma:contentTypeScope="" ma:versionID="8af267946450d3b3517e5464702d7f0c">
  <xsd:schema xmlns:xsd="http://www.w3.org/2001/XMLSchema" xmlns:xs="http://www.w3.org/2001/XMLSchema" xmlns:p="http://schemas.microsoft.com/office/2006/metadata/properties" xmlns:ns2="0770d401-b773-4250-9f43-cdc1642cd453" xmlns:ns3="46fc3427-8f4e-4d6d-9b2c-e5ec3e19a9b0" targetNamespace="http://schemas.microsoft.com/office/2006/metadata/properties" ma:root="true" ma:fieldsID="30dd13deab538817c2c083341bb8146b" ns2:_="" ns3:_="">
    <xsd:import namespace="0770d401-b773-4250-9f43-cdc1642cd453"/>
    <xsd:import namespace="46fc3427-8f4e-4d6d-9b2c-e5ec3e19a9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0d401-b773-4250-9f43-cdc1642cd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1a3a7646-89f3-4ab3-b790-cb3d98b4944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fc3427-8f4e-4d6d-9b2c-e5ec3e19a9b0"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b6ed49a1-c9a6-4307-8399-dcf93c45b1a4}" ma:internalName="TaxCatchAll" ma:showField="CatchAllData" ma:web="46fc3427-8f4e-4d6d-9b2c-e5ec3e19a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4550D-44D2-4A25-828D-07C1B462DD98}">
  <ds:schemaRefs>
    <ds:schemaRef ds:uri="http://schemas.microsoft.com/office/2006/metadata/properties"/>
    <ds:schemaRef ds:uri="http://schemas.microsoft.com/office/infopath/2007/PartnerControls"/>
    <ds:schemaRef ds:uri="46fc3427-8f4e-4d6d-9b2c-e5ec3e19a9b0"/>
    <ds:schemaRef ds:uri="0770d401-b773-4250-9f43-cdc1642cd453"/>
  </ds:schemaRefs>
</ds:datastoreItem>
</file>

<file path=customXml/itemProps2.xml><?xml version="1.0" encoding="utf-8"?>
<ds:datastoreItem xmlns:ds="http://schemas.openxmlformats.org/officeDocument/2006/customXml" ds:itemID="{D2E77F69-6F4D-4A98-A0F1-EA1658765A4C}">
  <ds:schemaRefs>
    <ds:schemaRef ds:uri="http://schemas.microsoft.com/sharepoint/v3/contenttype/forms"/>
  </ds:schemaRefs>
</ds:datastoreItem>
</file>

<file path=customXml/itemProps3.xml><?xml version="1.0" encoding="utf-8"?>
<ds:datastoreItem xmlns:ds="http://schemas.openxmlformats.org/officeDocument/2006/customXml" ds:itemID="{857FFD21-D385-4351-B289-A77017707FB7}"/>
</file>

<file path=customXml/itemProps4.xml><?xml version="1.0" encoding="utf-8"?>
<ds:datastoreItem xmlns:ds="http://schemas.openxmlformats.org/officeDocument/2006/customXml" ds:itemID="{B4605F07-5675-4674-AA92-F9DB3DBA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14</Pages>
  <Words>1996</Words>
  <Characters>11378</Characters>
  <Application>Microsoft Office Word</Application>
  <DocSecurity>0</DocSecurity>
  <Lines>94</Lines>
  <Paragraphs>26</Paragraphs>
  <ScaleCrop>false</ScaleCrop>
  <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Crawley</dc:creator>
  <cp:keywords/>
  <dc:description/>
  <cp:lastModifiedBy>Isabelle Dault</cp:lastModifiedBy>
  <cp:revision>181</cp:revision>
  <dcterms:created xsi:type="dcterms:W3CDTF">2023-02-15T05:37:00Z</dcterms:created>
  <dcterms:modified xsi:type="dcterms:W3CDTF">2023-03-08T17:45:00Z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0x0101001CC5923C9B5B56448505A5CB79ED1FBE</vt:lpwstr>
  </property>
  <property fmtid="{D5CDD505-2E9C-101B-9397-08002B2CF9AE}" pid="3" name="MediaServiceImageTags">
    <vt:lpwstr/>
  </property>
</Properties>
</file>